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widowControl w:val="0"/>
        <w:spacing w:line="36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41.pt;margin-top:13.9pt;width:36.95pt;height:31.2pt;z-index:-251658752;mso-wrap-distance-left:5.pt;mso-wrap-distance-right:5.pt;mso-position-horizontal-relative:margin" wrapcoords="0 0">
            <v:imagedata r:id="rId5" r:href="rId6"/>
            <w10:wrap anchorx="margin"/>
          </v:shape>
        </w:pict>
      </w:r>
      <w:r>
        <w:pict>
          <v:shape id="_x0000_s1027" type="#_x0000_t75" style="position:absolute;margin-left:225.95pt;margin-top:0;width:107.05pt;height:49.9pt;z-index:-251658751;mso-wrap-distance-left:5.pt;mso-wrap-distance-right:5.pt;mso-position-horizontal-relative:margin" wrapcoords="0 0">
            <v:imagedata r:id="rId7" r:href="rId8"/>
            <w10:wrap anchorx="margin"/>
          </v:shape>
        </w:pict>
      </w:r>
      <w:r>
        <w:pict>
          <v:shapetype id="_x0000_t202" coordsize="21600,21600" o:spt="202" path="m,l,21600r21600,l21600,xe">
            <v:stroke joinstyle="miter"/>
            <v:path gradientshapeok="t" o:connecttype="rect"/>
          </v:shapetype>
          <v:shape id="_x0000_s1028" type="#_x0000_t202" style="position:absolute;margin-left:7.7pt;margin-top:12.75pt;width:130.8pt;height:37.6pt;z-index:251657728;mso-wrap-distance-left:5.pt;mso-wrap-distance-right:5.pt;mso-position-horizontal-relative:margin" filled="f" stroked="f">
            <v:textbox style="mso-fit-shape-to-text:t" inset="0,0,0,0">
              <w:txbxContent>
                <w:p>
                  <w:pPr>
                    <w:pStyle w:val="Style3"/>
                    <w:widowControl w:val="0"/>
                    <w:keepNext w:val="0"/>
                    <w:keepLines w:val="0"/>
                    <w:shd w:val="clear" w:color="auto" w:fill="auto"/>
                    <w:bidi w:val="0"/>
                    <w:jc w:val="left"/>
                    <w:spacing w:before="0" w:after="0" w:line="240" w:lineRule="exact"/>
                    <w:ind w:left="0" w:right="0" w:firstLine="0"/>
                  </w:pPr>
                  <w:r>
                    <w:rPr>
                      <w:rStyle w:val="CharStyle5"/>
                      <w:b w:val="0"/>
                      <w:bCs w:val="0"/>
                      <w:i/>
                      <w:iCs/>
                    </w:rPr>
                    <w:t>Надстройка для M</w:t>
                  </w:r>
                  <w:r>
                    <w:rPr>
                      <w:rStyle w:val="CharStyle6"/>
                      <w:i/>
                      <w:iCs/>
                    </w:rPr>
                    <w:t>icrosoft</w:t>
                  </w:r>
                </w:p>
                <w:p>
                  <w:pPr>
                    <w:pStyle w:val="Style7"/>
                    <w:widowControl w:val="0"/>
                    <w:keepNext w:val="0"/>
                    <w:keepLines w:val="0"/>
                    <w:shd w:val="clear" w:color="auto" w:fill="auto"/>
                    <w:bidi w:val="0"/>
                    <w:jc w:val="left"/>
                    <w:spacing w:before="0" w:after="0" w:line="520" w:lineRule="exact"/>
                    <w:ind w:left="0" w:right="0" w:firstLine="0"/>
                  </w:pPr>
                  <w:r>
                    <w:rPr>
                      <w:rStyle w:val="CharStyle9"/>
                      <w:b/>
                      <w:bCs/>
                      <w:i/>
                      <w:iCs/>
                    </w:rPr>
                    <w:t>ночь Simulator</w:t>
                  </w:r>
                </w:p>
              </w:txbxContent>
            </v:textbox>
            <w10:wrap anchorx="margin"/>
          </v:shape>
        </w:pict>
      </w:r>
      <w:r>
        <w:pict>
          <v:shape id="_x0000_s1029" type="#_x0000_t75" style="position:absolute;margin-left:5.e-002pt;margin-top:66.7pt;width:343.2pt;height:261.6pt;z-index:-251658750;mso-wrap-distance-left:5.pt;mso-wrap-distance-right:5.pt;mso-position-horizontal-relative:margin" wrapcoords="0 0">
            <v:imagedata r:id="rId9" r:href="rId10"/>
            <w10:wrap anchorx="margin"/>
          </v:shape>
        </w:pict>
      </w:r>
      <w:r>
        <w:pict>
          <v:shape id="_x0000_s1030" type="#_x0000_t202" style="position:absolute;margin-left:95.9pt;margin-top:414.4pt;width:233.8pt;height:67.6pt;z-index:251657729;mso-wrap-distance-left:5.pt;mso-wrap-distance-right:5.pt;mso-position-horizontal-relative:margin" filled="f" stroked="f">
            <v:textbox style="mso-fit-shape-to-text:t" inset="0,0,0,0">
              <w:txbxContent>
                <w:p>
                  <w:pPr>
                    <w:pStyle w:val="Style11"/>
                    <w:widowControl w:val="0"/>
                    <w:keepNext w:val="0"/>
                    <w:keepLines w:val="0"/>
                    <w:shd w:val="clear" w:color="auto" w:fill="auto"/>
                    <w:bidi w:val="0"/>
                    <w:jc w:val="left"/>
                    <w:spacing w:before="0" w:after="0" w:line="880" w:lineRule="exact"/>
                    <w:ind w:left="0" w:right="0" w:firstLine="0"/>
                  </w:pPr>
                  <w:r>
                    <w:rPr>
                      <w:rStyle w:val="CharStyle13"/>
                      <w:b/>
                      <w:bCs/>
                    </w:rPr>
                    <w:t>A300 B4-200</w:t>
                  </w:r>
                </w:p>
                <w:p>
                  <w:pPr>
                    <w:pStyle w:val="Style14"/>
                    <w:widowControl w:val="0"/>
                    <w:keepNext w:val="0"/>
                    <w:keepLines w:val="0"/>
                    <w:shd w:val="clear" w:color="auto" w:fill="auto"/>
                    <w:bidi w:val="0"/>
                    <w:jc w:val="left"/>
                    <w:spacing w:before="0" w:after="0" w:line="360" w:lineRule="exact"/>
                    <w:ind w:left="0" w:right="0" w:firstLine="0"/>
                  </w:pPr>
                  <w:r>
                    <w:rPr>
                      <w:rStyle w:val="CharStyle16"/>
                      <w:b/>
                      <w:bCs/>
                    </w:rPr>
                    <w:t>Руководство полета</w:t>
                  </w:r>
                </w:p>
              </w:txbxContent>
            </v:textbox>
            <w10:wrap anchorx="margin"/>
          </v:shape>
        </w:pict>
      </w:r>
      <w:r>
        <w:pict>
          <v:shape id="_x0000_s1031" type="#_x0000_t75" style="position:absolute;margin-left:5.e-002pt;margin-top:316.7pt;width:338.9pt;height:170.4pt;z-index:-251658749;mso-wrap-distance-left:5.pt;mso-wrap-distance-right:5.pt;mso-position-horizontal-relative:margin" wrapcoords="0 0">
            <v:imagedata r:id="rId11" r:href="rId12"/>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16" w:lineRule="exact"/>
      </w:pPr>
    </w:p>
    <w:p>
      <w:pPr>
        <w:widowControl w:val="0"/>
        <w:rPr>
          <w:sz w:val="2"/>
          <w:szCs w:val="2"/>
        </w:rPr>
        <w:sectPr>
          <w:footnotePr>
            <w:pos w:val="pageBottom"/>
            <w:numFmt w:val="decimal"/>
            <w:numRestart w:val="continuous"/>
          </w:footnotePr>
          <w:type w:val="continuous"/>
          <w:pgSz w:w="6999" w:h="10163"/>
          <w:pgMar w:top="280" w:left="69" w:right="69" w:bottom="95" w:header="0" w:footer="3" w:gutter="0"/>
          <w:rtlGutter w:val="0"/>
          <w:cols w:space="720"/>
          <w:noEndnote/>
          <w:docGrid w:linePitch="360"/>
        </w:sectPr>
      </w:pPr>
    </w:p>
    <w:p>
      <w:pPr>
        <w:pStyle w:val="Style17"/>
        <w:tabs>
          <w:tab w:leader="none" w:pos="1316" w:val="left"/>
        </w:tabs>
        <w:widowControl w:val="0"/>
        <w:keepNext w:val="0"/>
        <w:keepLines w:val="0"/>
        <w:shd w:val="clear" w:color="auto" w:fill="auto"/>
        <w:bidi w:val="0"/>
        <w:spacing w:before="0" w:after="0"/>
        <w:ind w:left="260" w:right="0" w:firstLine="0"/>
      </w:pPr>
      <w:r>
        <w:rPr>
          <w:rStyle w:val="CharStyle19"/>
        </w:rPr>
        <w:t>Copyright: © </w:t>
        <w:tab/>
      </w:r>
      <w:r>
        <w:rPr>
          <w:rStyle w:val="CharStyle19"/>
          <w:lang w:val="ru-RU" w:eastAsia="ru-RU" w:bidi="ru-RU"/>
        </w:rPr>
        <w:t xml:space="preserve">2010 / Аэрософт GmbH</w:t>
      </w:r>
    </w:p>
    <w:p>
      <w:pPr>
        <w:pStyle w:val="Style17"/>
        <w:widowControl w:val="0"/>
        <w:keepNext w:val="0"/>
        <w:keepLines w:val="0"/>
        <w:shd w:val="clear" w:color="auto" w:fill="auto"/>
        <w:bidi w:val="0"/>
        <w:spacing w:before="0" w:after="60"/>
        <w:ind w:left="1360" w:right="0" w:firstLine="0"/>
      </w:pPr>
      <w:r>
        <w:pict>
          <v:shape id="_x0000_s1032" type="#_x0000_t75" style="position:absolute;margin-left:200.15pt;margin-top:-12.5pt;width:78.7pt;height:55.2pt;z-index:-125829376;mso-wrap-distance-left:19.9pt;mso-wrap-distance-right:5.pt;mso-wrap-distance-bottom:42.5pt;mso-position-horizontal-relative:margin" wrapcoords="0 0 21600 0 21600 21600 0 21600 0 0">
            <v:imagedata r:id="rId13" r:href="rId14"/>
            <w10:wrap type="square" side="left" anchorx="margin"/>
          </v:shape>
        </w:pict>
      </w:r>
      <w:r>
        <w:rPr>
          <w:rStyle w:val="CharStyle19"/>
        </w:rPr>
        <w:t>Аэропорт Падерборн / Липпштадт D-33142 Bueren, Германия</w:t>
      </w:r>
    </w:p>
    <w:p>
      <w:pPr>
        <w:pStyle w:val="Style17"/>
        <w:widowControl w:val="0"/>
        <w:keepNext w:val="0"/>
        <w:keepLines w:val="0"/>
        <w:shd w:val="clear" w:color="auto" w:fill="auto"/>
        <w:bidi w:val="0"/>
        <w:spacing w:before="0" w:after="56"/>
        <w:ind w:left="1360" w:right="0" w:firstLine="0"/>
      </w:pPr>
      <w:r>
        <w:rPr>
          <w:rStyle w:val="CharStyle19"/>
        </w:rPr>
        <w:t xml:space="preserve">Тел: +49 (0) 29 55/76 03-10 Факс: +49 (0) 29 55/76 03-33</w:t>
      </w:r>
    </w:p>
    <w:p>
      <w:pPr>
        <w:pStyle w:val="Style17"/>
        <w:tabs>
          <w:tab w:leader="none" w:pos="2370" w:val="left"/>
        </w:tabs>
        <w:widowControl w:val="0"/>
        <w:keepNext w:val="0"/>
        <w:keepLines w:val="0"/>
        <w:shd w:val="clear" w:color="auto" w:fill="auto"/>
        <w:bidi w:val="0"/>
        <w:spacing w:before="0" w:after="0" w:line="221" w:lineRule="exact"/>
        <w:ind w:left="1360" w:right="0" w:firstLine="0"/>
      </w:pPr>
      <w:r>
        <w:rPr>
          <w:rStyle w:val="CharStyle19"/>
        </w:rPr>
        <w:t>Эл. адрес:</w:t>
        <w:tab/>
      </w:r>
      <w:r>
        <w:fldChar w:fldCharType="begin"/>
      </w:r>
      <w:r>
        <w:rPr>
          <w:rStyle w:val="CharStyle19"/>
        </w:rPr>
        <w:instrText> HYPERLINK "mailto:info@aerosoft.de" </w:instrText>
      </w:r>
      <w:r>
        <w:fldChar w:fldCharType="separate"/>
      </w:r>
      <w:r>
        <w:rPr>
          <w:rStyle w:val="Hyperlink"/>
        </w:rPr>
        <w:t>info@aerosoft.de</w:t>
      </w:r>
      <w:r>
        <w:fldChar w:fldCharType="end"/>
      </w:r>
    </w:p>
    <w:p>
      <w:pPr>
        <w:pStyle w:val="Style17"/>
        <w:tabs>
          <w:tab w:leader="none" w:pos="2370" w:val="left"/>
        </w:tabs>
        <w:widowControl w:val="0"/>
        <w:keepNext w:val="0"/>
        <w:keepLines w:val="0"/>
        <w:shd w:val="clear" w:color="auto" w:fill="auto"/>
        <w:bidi w:val="0"/>
        <w:spacing w:before="0" w:after="0" w:line="221" w:lineRule="exact"/>
        <w:ind w:left="1360" w:right="0" w:firstLine="0"/>
      </w:pPr>
      <w:r>
        <w:rPr>
          <w:rStyle w:val="CharStyle19"/>
        </w:rPr>
        <w:t>Интернет:</w:t>
        <w:tab/>
      </w:r>
      <w:r>
        <w:fldChar w:fldCharType="begin"/>
      </w:r>
      <w:r>
        <w:rPr>
          <w:rStyle w:val="CharStyle19"/>
        </w:rPr>
        <w:instrText> HYPERLINK "http://www.aerosoft.de" </w:instrText>
      </w:r>
      <w:r>
        <w:fldChar w:fldCharType="separate"/>
      </w:r>
      <w:r>
        <w:rPr>
          <w:rStyle w:val="Hyperlink"/>
        </w:rPr>
        <w:t>www.aerosoft.de</w:t>
      </w:r>
      <w:r>
        <w:fldChar w:fldCharType="end"/>
      </w:r>
    </w:p>
    <w:p>
      <w:pPr>
        <w:pStyle w:val="Style17"/>
        <w:widowControl w:val="0"/>
        <w:keepNext w:val="0"/>
        <w:keepLines w:val="0"/>
        <w:shd w:val="clear" w:color="auto" w:fill="auto"/>
        <w:bidi w:val="0"/>
        <w:jc w:val="right"/>
        <w:spacing w:before="0" w:after="64" w:line="221" w:lineRule="exact"/>
        <w:ind w:left="0" w:right="0" w:firstLine="0"/>
      </w:pPr>
      <w:r>
        <w:fldChar w:fldCharType="begin"/>
      </w:r>
      <w:r>
        <w:rPr>
          <w:rStyle w:val="CharStyle19"/>
        </w:rPr>
        <w:instrText> HYPERLINK "http://www.aerosoft.com" </w:instrText>
      </w:r>
      <w:r>
        <w:fldChar w:fldCharType="separate"/>
      </w:r>
      <w:r>
        <w:rPr>
          <w:rStyle w:val="Hyperlink"/>
        </w:rPr>
        <w:t>www.aerosoft.com</w:t>
      </w:r>
      <w:r>
        <w:fldChar w:fldCharType="end"/>
      </w:r>
    </w:p>
    <w:p>
      <w:pPr>
        <w:pStyle w:val="Style17"/>
        <w:widowControl w:val="0"/>
        <w:keepNext w:val="0"/>
        <w:keepLines w:val="0"/>
        <w:shd w:val="clear" w:color="auto" w:fill="auto"/>
        <w:bidi w:val="0"/>
        <w:spacing w:before="0" w:after="757"/>
        <w:ind w:left="260" w:right="0" w:firstLine="0"/>
      </w:pPr>
      <w:r>
        <w:rPr>
          <w:rStyle w:val="CharStyle19"/>
        </w:rPr>
        <w:t>Все товарные знаки и торговые марки являются торговыми марками или зарегистрированными их соответствующих владельцев. Все права защищены.</w:t>
      </w:r>
    </w:p>
    <w:p>
      <w:pPr>
        <w:pStyle w:val="Style25"/>
        <w:widowControl w:val="0"/>
        <w:keepNext w:val="0"/>
        <w:keepLines w:val="0"/>
        <w:shd w:val="clear" w:color="auto" w:fill="auto"/>
        <w:bidi w:val="0"/>
        <w:jc w:val="left"/>
        <w:spacing w:before="0" w:after="0" w:line="170" w:lineRule="exact"/>
        <w:ind w:left="0" w:right="0" w:firstLine="0"/>
        <w:sectPr>
          <w:headerReference w:type="even" r:id="rId15"/>
          <w:headerReference w:type="default" r:id="rId16"/>
          <w:footerReference w:type="even" r:id="rId17"/>
          <w:footerReference w:type="default" r:id="rId18"/>
          <w:headerReference w:type="first" r:id="rId19"/>
          <w:footerReference w:type="first" r:id="rId20"/>
          <w:titlePg/>
          <w:pgSz w:w="6999" w:h="10163"/>
          <w:pgMar w:top="6399" w:left="665" w:right="737" w:bottom="274" w:header="0" w:footer="3" w:gutter="0"/>
          <w:rtlGutter w:val="0"/>
          <w:cols w:space="720"/>
          <w:noEndnote/>
          <w:docGrid w:linePitch="360"/>
        </w:sectPr>
      </w:pPr>
      <w:r>
        <w:rPr>
          <w:rStyle w:val="CharStyle27"/>
          <w:b/>
          <w:bCs/>
        </w:rPr>
        <w:t>Аэрософт GmbH 2010</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86" w:after="86" w:line="240" w:lineRule="exact"/>
        <w:rPr>
          <w:sz w:val="19"/>
          <w:szCs w:val="19"/>
        </w:rPr>
      </w:pPr>
    </w:p>
    <w:p>
      <w:pPr>
        <w:widowControl w:val="0"/>
        <w:rPr>
          <w:sz w:val="2"/>
          <w:szCs w:val="2"/>
        </w:rPr>
        <w:sectPr>
          <w:pgSz w:w="6999" w:h="10163"/>
          <w:pgMar w:top="1033" w:left="0" w:right="0" w:bottom="648" w:header="0" w:footer="3" w:gutter="0"/>
          <w:rtlGutter w:val="0"/>
          <w:cols w:space="720"/>
          <w:noEndnote/>
          <w:docGrid w:linePitch="360"/>
        </w:sectPr>
      </w:pPr>
    </w:p>
    <w:p>
      <w:pPr>
        <w:pStyle w:val="Style28"/>
        <w:widowControl w:val="0"/>
        <w:keepNext w:val="0"/>
        <w:keepLines w:val="0"/>
        <w:shd w:val="clear" w:color="auto" w:fill="auto"/>
        <w:bidi w:val="0"/>
        <w:jc w:val="left"/>
        <w:spacing w:before="0" w:after="102" w:line="880" w:lineRule="exact"/>
        <w:ind w:left="460" w:right="0" w:firstLine="0"/>
      </w:pPr>
      <w:r>
        <w:rPr>
          <w:rStyle w:val="CharStyle30"/>
          <w:b/>
          <w:bCs/>
        </w:rPr>
        <w:t>SimCheck</w:t>
      </w:r>
    </w:p>
    <w:p>
      <w:pPr>
        <w:pStyle w:val="Style28"/>
        <w:widowControl w:val="0"/>
        <w:keepNext w:val="0"/>
        <w:keepLines w:val="0"/>
        <w:shd w:val="clear" w:color="auto" w:fill="auto"/>
        <w:bidi w:val="0"/>
        <w:jc w:val="left"/>
        <w:spacing w:before="0" w:after="63" w:line="880" w:lineRule="exact"/>
        <w:ind w:left="1100" w:right="0" w:firstLine="0"/>
      </w:pPr>
      <w:r>
        <w:rPr>
          <w:rStyle w:val="CharStyle30"/>
          <w:b/>
          <w:bCs/>
        </w:rPr>
        <w:t>аэробус</w:t>
      </w:r>
    </w:p>
    <w:p>
      <w:pPr>
        <w:pStyle w:val="Style28"/>
        <w:widowControl w:val="0"/>
        <w:keepNext w:val="0"/>
        <w:keepLines w:val="0"/>
        <w:shd w:val="clear" w:color="auto" w:fill="auto"/>
        <w:bidi w:val="0"/>
        <w:jc w:val="left"/>
        <w:spacing w:before="0" w:after="210" w:line="880" w:lineRule="exact"/>
        <w:ind w:left="0" w:right="0" w:firstLine="0"/>
      </w:pPr>
      <w:r>
        <w:rPr>
          <w:rStyle w:val="CharStyle30"/>
          <w:b/>
          <w:bCs/>
        </w:rPr>
        <w:t>A300B4-200</w:t>
      </w:r>
    </w:p>
    <w:p>
      <w:pPr>
        <w:pStyle w:val="Style33"/>
        <w:widowControl w:val="0"/>
        <w:keepNext w:val="0"/>
        <w:keepLines w:val="0"/>
        <w:shd w:val="clear" w:color="auto" w:fill="auto"/>
        <w:bidi w:val="0"/>
        <w:jc w:val="left"/>
        <w:spacing w:before="0" w:after="1994" w:line="420" w:lineRule="exact"/>
        <w:ind w:left="1100" w:right="0" w:firstLine="0"/>
      </w:pPr>
      <w:r>
        <w:rPr>
          <w:rStyle w:val="CharStyle35"/>
          <w:b/>
          <w:bCs/>
        </w:rPr>
        <w:t>Руководство полета</w:t>
      </w:r>
    </w:p>
    <w:p>
      <w:pPr>
        <w:pStyle w:val="Style36"/>
        <w:widowControl w:val="0"/>
        <w:keepNext w:val="0"/>
        <w:keepLines w:val="0"/>
        <w:shd w:val="clear" w:color="auto" w:fill="auto"/>
        <w:bidi w:val="0"/>
        <w:jc w:val="left"/>
        <w:spacing w:before="0" w:after="256" w:line="220" w:lineRule="exact"/>
        <w:ind w:left="1860" w:right="0" w:firstLine="0"/>
      </w:pPr>
      <w:r>
        <w:rPr>
          <w:rStyle w:val="CharStyle38"/>
        </w:rPr>
        <w:t>Надстройка для</w:t>
      </w:r>
    </w:p>
    <w:p>
      <w:pPr>
        <w:pStyle w:val="Style39"/>
        <w:widowControl w:val="0"/>
        <w:keepNext w:val="0"/>
        <w:keepLines w:val="0"/>
        <w:shd w:val="clear" w:color="auto" w:fill="auto"/>
        <w:bidi w:val="0"/>
        <w:jc w:val="left"/>
        <w:spacing w:before="0" w:after="0" w:line="240" w:lineRule="exact"/>
        <w:ind w:left="860" w:right="0" w:firstLine="0"/>
      </w:pPr>
      <w:r>
        <w:rPr>
          <w:rStyle w:val="CharStyle41"/>
          <w:b/>
          <w:bCs/>
        </w:rPr>
        <w:t>Microsoft Flight Simulator X</w:t>
      </w:r>
    </w:p>
    <w:p>
      <w:pPr>
        <w:pStyle w:val="Style42"/>
        <w:widowControl w:val="0"/>
        <w:keepNext/>
        <w:keepLines/>
        <w:shd w:val="clear" w:color="auto" w:fill="auto"/>
        <w:bidi w:val="0"/>
        <w:jc w:val="left"/>
        <w:spacing w:before="0" w:after="145" w:line="380" w:lineRule="exact"/>
        <w:ind w:left="0" w:right="0" w:firstLine="0"/>
      </w:pPr>
      <w:bookmarkStart w:id="0" w:name="bookmark0"/>
      <w:r>
        <w:rPr>
          <w:rStyle w:val="CharStyle44"/>
          <w:b/>
          <w:bCs/>
        </w:rPr>
        <w:t>содержание</w:t>
      </w:r>
      <w:bookmarkEnd w:id="0"/>
    </w:p>
    <w:p>
      <w:pPr>
        <w:pStyle w:val="TOC_2"/>
        <w:tabs>
          <w:tab w:leader="dot" w:pos="5441" w:val="right"/>
        </w:tabs>
        <w:widowControl w:val="0"/>
        <w:keepNext w:val="0"/>
        <w:keepLines w:val="0"/>
        <w:shd w:val="clear" w:color="auto" w:fill="auto"/>
        <w:bidi w:val="0"/>
        <w:spacing w:before="0" w:after="29" w:line="240" w:lineRule="exact"/>
        <w:ind w:left="0" w:right="0" w:firstLine="0"/>
      </w:pPr>
      <w:r>
        <w:fldChar w:fldCharType="begin"/>
        <w:instrText xml:space="preserve"> TOC \o "1-5" \h \z </w:instrText>
        <w:fldChar w:fldCharType="separate"/>
      </w:r>
      <w:hyperlink w:anchor="bookmark7" w:tooltip="Current Document">
        <w:r>
          <w:rPr>
            <w:rStyle w:val="CharStyle49"/>
            <w:b/>
            <w:bCs/>
          </w:rPr>
          <w:t>Учебник FLIGHT6</w:t>
          <w:tab/>
        </w:r>
      </w:hyperlink>
    </w:p>
    <w:p>
      <w:pPr>
        <w:pStyle w:val="TOC_3"/>
        <w:widowControl w:val="0"/>
        <w:keepNext w:val="0"/>
        <w:keepLines w:val="0"/>
        <w:shd w:val="clear" w:color="auto" w:fill="auto"/>
        <w:bidi w:val="0"/>
        <w:spacing w:before="0" w:after="0"/>
        <w:ind w:left="600" w:right="0" w:firstLine="0"/>
      </w:pPr>
      <w:r>
        <w:rPr>
          <w:rStyle w:val="CharStyle52"/>
          <w:b/>
          <w:bCs/>
        </w:rPr>
        <w:t>BCS1101: A300B4-200 ОТ БРЮССЕЛЬ</w:t>
      </w:r>
    </w:p>
    <w:p>
      <w:pPr>
        <w:pStyle w:val="TOC_3"/>
        <w:tabs>
          <w:tab w:leader="dot" w:pos="5441" w:val="right"/>
        </w:tabs>
        <w:widowControl w:val="0"/>
        <w:keepNext w:val="0"/>
        <w:keepLines w:val="0"/>
        <w:shd w:val="clear" w:color="auto" w:fill="auto"/>
        <w:bidi w:val="0"/>
        <w:spacing w:before="0" w:after="0"/>
        <w:ind w:left="600" w:right="0" w:firstLine="0"/>
      </w:pPr>
      <w:r>
        <w:rPr>
          <w:rStyle w:val="CharStyle52"/>
          <w:b/>
          <w:bCs/>
        </w:rPr>
        <w:t>В ЛОНДОНЕ HEATHROW6</w:t>
        <w:tab/>
      </w:r>
    </w:p>
    <w:p>
      <w:pPr>
        <w:pStyle w:val="TOC_4"/>
        <w:tabs>
          <w:tab w:leader="dot" w:pos="5441" w:val="right"/>
        </w:tabs>
        <w:widowControl w:val="0"/>
        <w:keepNext w:val="0"/>
        <w:keepLines w:val="0"/>
        <w:shd w:val="clear" w:color="auto" w:fill="auto"/>
        <w:bidi w:val="0"/>
        <w:spacing w:before="0" w:after="0"/>
        <w:ind w:left="1160" w:right="0" w:firstLine="0"/>
      </w:pPr>
      <w:hyperlink w:anchor="bookmark3" w:tooltip="Current Document">
        <w:r>
          <w:rPr>
            <w:rStyle w:val="CharStyle55"/>
          </w:rPr>
          <w:t>СЛОВО WARNING6</w:t>
          <w:tab/>
        </w:r>
      </w:hyperlink>
    </w:p>
    <w:p>
      <w:pPr>
        <w:pStyle w:val="TOC_4"/>
        <w:tabs>
          <w:tab w:leader="dot" w:pos="5441" w:val="right"/>
        </w:tabs>
        <w:widowControl w:val="0"/>
        <w:keepNext w:val="0"/>
        <w:keepLines w:val="0"/>
        <w:shd w:val="clear" w:color="auto" w:fill="auto"/>
        <w:bidi w:val="0"/>
        <w:spacing w:before="0" w:after="70"/>
        <w:ind w:left="1160" w:right="0" w:firstLine="0"/>
      </w:pPr>
      <w:r>
        <w:rPr>
          <w:rStyle w:val="CharStyle55"/>
        </w:rPr>
        <w:t>ЧТО (НЕ) ОЖИДАТЬ ОТ ЭТОЙ TUTORIAL7</w:t>
        <w:tab/>
      </w:r>
    </w:p>
    <w:p>
      <w:pPr>
        <w:pStyle w:val="TOC_2"/>
        <w:widowControl w:val="0"/>
        <w:keepNext w:val="0"/>
        <w:keepLines w:val="0"/>
        <w:shd w:val="clear" w:color="auto" w:fill="auto"/>
        <w:bidi w:val="0"/>
        <w:spacing w:before="0" w:after="0" w:line="278" w:lineRule="exact"/>
        <w:ind w:left="0" w:right="0" w:firstLine="0"/>
      </w:pPr>
      <w:r>
        <w:rPr>
          <w:rStyle w:val="CharStyle49"/>
          <w:b/>
          <w:bCs/>
        </w:rPr>
        <w:t>НАСТРОЙКА КОМПЬЮТЕРА И</w:t>
      </w:r>
    </w:p>
    <w:p>
      <w:pPr>
        <w:pStyle w:val="TOC_2"/>
        <w:tabs>
          <w:tab w:leader="dot" w:pos="5441" w:val="right"/>
        </w:tabs>
        <w:widowControl w:val="0"/>
        <w:keepNext w:val="0"/>
        <w:keepLines w:val="0"/>
        <w:shd w:val="clear" w:color="auto" w:fill="auto"/>
        <w:bidi w:val="0"/>
        <w:spacing w:before="0" w:after="0" w:line="278" w:lineRule="exact"/>
        <w:ind w:left="0" w:right="0" w:firstLine="0"/>
      </w:pPr>
      <w:r>
        <w:rPr>
          <w:rStyle w:val="CharStyle49"/>
          <w:b/>
          <w:bCs/>
        </w:rPr>
        <w:t>FSX для обучающей программы FLIGHT8</w:t>
        <w:tab/>
      </w:r>
    </w:p>
    <w:p>
      <w:pPr>
        <w:pStyle w:val="TOC_3"/>
        <w:tabs>
          <w:tab w:leader="dot" w:pos="5441" w:val="right"/>
        </w:tabs>
        <w:widowControl w:val="0"/>
        <w:keepNext w:val="0"/>
        <w:keepLines w:val="0"/>
        <w:shd w:val="clear" w:color="auto" w:fill="auto"/>
        <w:bidi w:val="0"/>
        <w:spacing w:before="0" w:after="0" w:line="278" w:lineRule="exact"/>
        <w:ind w:left="600" w:right="0" w:firstLine="0"/>
      </w:pPr>
      <w:hyperlink w:anchor="bookmark6" w:tooltip="Current Document">
        <w:r>
          <w:rPr>
            <w:rStyle w:val="CharStyle52"/>
            <w:b/>
            <w:bCs/>
          </w:rPr>
          <w:t>FSUIPC8</w:t>
          <w:tab/>
        </w:r>
      </w:hyperlink>
    </w:p>
    <w:p>
      <w:pPr>
        <w:pStyle w:val="TOC_3"/>
        <w:tabs>
          <w:tab w:leader="dot" w:pos="5441" w:val="right"/>
        </w:tabs>
        <w:widowControl w:val="0"/>
        <w:keepNext w:val="0"/>
        <w:keepLines w:val="0"/>
        <w:shd w:val="clear" w:color="auto" w:fill="auto"/>
        <w:bidi w:val="0"/>
        <w:spacing w:before="0" w:after="82" w:line="190" w:lineRule="exact"/>
        <w:ind w:left="600" w:right="0" w:firstLine="0"/>
      </w:pPr>
      <w:hyperlink w:anchor="bookmark1" w:tooltip="Current Document">
        <w:r>
          <w:rPr>
            <w:rStyle w:val="CharStyle52"/>
            <w:b/>
            <w:bCs/>
          </w:rPr>
          <w:t>Руководство полета files8</w:t>
          <w:tab/>
        </w:r>
      </w:hyperlink>
    </w:p>
    <w:p>
      <w:pPr>
        <w:pStyle w:val="TOC_2"/>
        <w:tabs>
          <w:tab w:leader="dot" w:pos="5441" w:val="right"/>
        </w:tabs>
        <w:widowControl w:val="0"/>
        <w:keepNext w:val="0"/>
        <w:keepLines w:val="0"/>
        <w:shd w:val="clear" w:color="auto" w:fill="auto"/>
        <w:bidi w:val="0"/>
        <w:spacing w:before="0" w:after="173" w:line="240" w:lineRule="exact"/>
        <w:ind w:left="0" w:right="0" w:firstLine="0"/>
      </w:pPr>
      <w:hyperlink w:anchor="bookmark8" w:tooltip="Current Document">
        <w:r>
          <w:rPr>
            <w:rStyle w:val="CharStyle49"/>
            <w:b/>
            <w:bCs/>
          </w:rPr>
          <w:t>Загрузка учебник flight10</w:t>
          <w:tab/>
        </w:r>
      </w:hyperlink>
    </w:p>
    <w:p>
      <w:pPr>
        <w:pStyle w:val="TOC_2"/>
        <w:tabs>
          <w:tab w:leader="dot" w:pos="5441" w:val="right"/>
        </w:tabs>
        <w:widowControl w:val="0"/>
        <w:keepNext w:val="0"/>
        <w:keepLines w:val="0"/>
        <w:shd w:val="clear" w:color="auto" w:fill="auto"/>
        <w:bidi w:val="0"/>
        <w:spacing w:before="0" w:after="38" w:line="240" w:lineRule="exact"/>
        <w:ind w:left="0" w:right="0" w:firstLine="0"/>
      </w:pPr>
      <w:hyperlink w:anchor="bookmark10" w:tooltip="Current Document">
        <w:r>
          <w:rPr>
            <w:rStyle w:val="CharStyle49"/>
            <w:b/>
            <w:bCs/>
          </w:rPr>
          <w:t>ПОЛЕТ PREPARATION11</w:t>
          <w:tab/>
        </w:r>
      </w:hyperlink>
    </w:p>
    <w:p>
      <w:pPr>
        <w:pStyle w:val="TOC_3"/>
        <w:tabs>
          <w:tab w:leader="dot" w:pos="5441" w:val="right"/>
        </w:tabs>
        <w:widowControl w:val="0"/>
        <w:keepNext w:val="0"/>
        <w:keepLines w:val="0"/>
        <w:shd w:val="clear" w:color="auto" w:fill="auto"/>
        <w:bidi w:val="0"/>
        <w:spacing w:before="0" w:after="0"/>
        <w:ind w:left="600" w:right="0" w:firstLine="0"/>
      </w:pPr>
      <w:hyperlink w:anchor="bookmark11" w:tooltip="Current Document">
        <w:r>
          <w:rPr>
            <w:rStyle w:val="CharStyle52"/>
            <w:b/>
            <w:bCs/>
          </w:rPr>
          <w:t>Ein kurzer Blick Uber ден Группа Status11</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2" w:tooltip="Current Document">
        <w:r>
          <w:rPr>
            <w:rStyle w:val="CharStyle55"/>
          </w:rPr>
          <w:t>Накладные панели (Shift-5 или 5) 11</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3" w:tooltip="Current Document">
        <w:r>
          <w:rPr>
            <w:rStyle w:val="CharStyle55"/>
          </w:rPr>
          <w:t>Панель Коммуникационный (Shift-9 или 9) 12</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4" w:tooltip="Current Document">
        <w:r>
          <w:rPr>
            <w:rStyle w:val="CharStyle55"/>
          </w:rPr>
          <w:t>Дроссель панель (Shift-6 или 6) 12</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5" w:tooltip="Current Document">
        <w:r>
          <w:rPr>
            <w:rStyle w:val="CharStyle55"/>
          </w:rPr>
          <w:t>Капитаны главный panel12</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7" w:tooltip="Current Document">
        <w:r>
          <w:rPr>
            <w:rStyle w:val="CharStyle55"/>
          </w:rPr>
          <w:t>ЗАГРУЗКА FUEL13</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18" w:tooltip="Current Document">
        <w:r>
          <w:rPr>
            <w:rStyle w:val="CharStyle55"/>
          </w:rPr>
          <w:t>Вызов топлива truck14</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20" w:tooltip="Current Document">
        <w:r>
          <w:rPr>
            <w:rStyle w:val="CharStyle55"/>
          </w:rPr>
          <w:t>Использование «заправиться» gauge15</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21" w:tooltip="Current Document">
        <w:r>
          <w:rPr>
            <w:rStyle w:val="CharStyle55"/>
          </w:rPr>
          <w:t>ПОЛЕТ PREPARATION16</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22" w:tooltip="Current Document">
        <w:r>
          <w:rPr>
            <w:rStyle w:val="CharStyle55"/>
          </w:rPr>
          <w:t>Загрузка план полета в ХДС / INS18</w:t>
          <w:tab/>
        </w:r>
      </w:hyperlink>
    </w:p>
    <w:p>
      <w:pPr>
        <w:pStyle w:val="TOC_4"/>
        <w:tabs>
          <w:tab w:leader="dot" w:pos="5441" w:val="right"/>
        </w:tabs>
        <w:widowControl w:val="0"/>
        <w:keepNext w:val="0"/>
        <w:keepLines w:val="0"/>
        <w:shd w:val="clear" w:color="auto" w:fill="auto"/>
        <w:bidi w:val="0"/>
        <w:spacing w:before="0" w:after="0"/>
        <w:ind w:left="1160" w:right="0" w:firstLine="0"/>
      </w:pPr>
      <w:hyperlink w:anchor="bookmark23" w:tooltip="Current Document">
        <w:r>
          <w:rPr>
            <w:rStyle w:val="CharStyle55"/>
          </w:rPr>
          <w:t>Накладные panel20</w:t>
          <w:tab/>
        </w:r>
      </w:hyperlink>
    </w:p>
    <w:p>
      <w:pPr>
        <w:pStyle w:val="TOC_4"/>
        <w:tabs>
          <w:tab w:leader="dot" w:pos="5441" w:val="right"/>
        </w:tabs>
        <w:widowControl w:val="0"/>
        <w:keepNext w:val="0"/>
        <w:keepLines w:val="0"/>
        <w:shd w:val="clear" w:color="auto" w:fill="auto"/>
        <w:bidi w:val="0"/>
        <w:spacing w:before="0" w:after="101"/>
        <w:ind w:left="1160" w:right="0" w:firstLine="0"/>
      </w:pPr>
      <w:hyperlink w:anchor="bookmark25" w:tooltip="Current Document">
        <w:r>
          <w:rPr>
            <w:rStyle w:val="CharStyle55"/>
          </w:rPr>
          <w:t>Герметизация панели (Shift-8 или 8) 21</w:t>
          <w:tab/>
        </w:r>
      </w:hyperlink>
    </w:p>
    <w:p>
      <w:pPr>
        <w:pStyle w:val="TOC_2"/>
        <w:tabs>
          <w:tab w:leader="dot" w:pos="5441" w:val="right"/>
        </w:tabs>
        <w:widowControl w:val="0"/>
        <w:keepNext w:val="0"/>
        <w:keepLines w:val="0"/>
        <w:shd w:val="clear" w:color="auto" w:fill="auto"/>
        <w:bidi w:val="0"/>
        <w:spacing w:before="0" w:after="29" w:line="240" w:lineRule="exact"/>
        <w:ind w:left="0" w:right="0" w:firstLine="0"/>
      </w:pPr>
      <w:hyperlink w:anchor="bookmark26" w:tooltip="Current Document">
        <w:r>
          <w:rPr>
            <w:rStyle w:val="CharStyle49"/>
            <w:b/>
            <w:bCs/>
          </w:rPr>
          <w:t>Приготовление Checklist22</w:t>
          <w:tab/>
        </w:r>
      </w:hyperlink>
    </w:p>
    <w:p>
      <w:pPr>
        <w:pStyle w:val="TOC_3"/>
        <w:tabs>
          <w:tab w:leader="dot" w:pos="5441" w:val="right"/>
        </w:tabs>
        <w:widowControl w:val="0"/>
        <w:keepNext w:val="0"/>
        <w:keepLines w:val="0"/>
        <w:shd w:val="clear" w:color="auto" w:fill="auto"/>
        <w:bidi w:val="0"/>
        <w:spacing w:before="0" w:after="0"/>
        <w:ind w:left="600" w:right="0" w:firstLine="0"/>
      </w:pPr>
      <w:hyperlink w:anchor="bookmark27" w:tooltip="Current Document">
        <w:r>
          <w:rPr>
            <w:rStyle w:val="CharStyle52"/>
            <w:b/>
            <w:bCs/>
          </w:rPr>
          <w:t>START-UP и PUSHBACK22</w:t>
          <w:tab/>
        </w:r>
      </w:hyperlink>
    </w:p>
    <w:p>
      <w:pPr>
        <w:pStyle w:val="TOC_4"/>
        <w:tabs>
          <w:tab w:leader="dot" w:pos="5441" w:val="right"/>
        </w:tabs>
        <w:widowControl w:val="0"/>
        <w:keepNext w:val="0"/>
        <w:keepLines w:val="0"/>
        <w:shd w:val="clear" w:color="auto" w:fill="auto"/>
        <w:bidi w:val="0"/>
        <w:spacing w:before="0" w:after="0"/>
        <w:ind w:left="1160" w:right="0" w:firstLine="0"/>
      </w:pPr>
      <w:r>
        <w:rPr>
          <w:rStyle w:val="CharStyle55"/>
        </w:rPr>
        <w:t>ВСУ СТАРТ (ТОПЛИВО ПАНЕЛЬ СДВИГ-7 или 7) 22</w:t>
        <w:tab/>
      </w:r>
    </w:p>
    <w:p>
      <w:pPr>
        <w:pStyle w:val="TOC_4"/>
        <w:tabs>
          <w:tab w:leader="dot" w:pos="5441" w:val="right"/>
        </w:tabs>
        <w:widowControl w:val="0"/>
        <w:keepNext w:val="0"/>
        <w:keepLines w:val="0"/>
        <w:shd w:val="clear" w:color="auto" w:fill="auto"/>
        <w:bidi w:val="0"/>
        <w:spacing w:before="0" w:after="0"/>
        <w:ind w:left="1160" w:right="0" w:firstLine="0"/>
      </w:pPr>
      <w:r>
        <w:rPr>
          <w:rStyle w:val="CharStyle55"/>
        </w:rPr>
        <w:t>SPEED BUG SETTINGS23</w:t>
        <w:tab/>
      </w:r>
    </w:p>
    <w:p>
      <w:pPr>
        <w:pStyle w:val="TOC_4"/>
        <w:tabs>
          <w:tab w:leader="dot" w:pos="5441" w:val="right"/>
        </w:tabs>
        <w:widowControl w:val="0"/>
        <w:keepNext w:val="0"/>
        <w:keepLines w:val="0"/>
        <w:shd w:val="clear" w:color="auto" w:fill="auto"/>
        <w:bidi w:val="0"/>
        <w:spacing w:before="0" w:after="0"/>
        <w:ind w:left="1160" w:right="0" w:firstLine="0"/>
      </w:pPr>
      <w:r>
        <w:rPr>
          <w:rStyle w:val="CharStyle55"/>
        </w:rPr>
        <w:t>N1 Компьютер Setup23</w:t>
        <w:tab/>
      </w:r>
    </w:p>
    <w:p>
      <w:pPr>
        <w:pStyle w:val="TOC_4"/>
        <w:tabs>
          <w:tab w:leader="dot" w:pos="5441" w:val="right"/>
        </w:tabs>
        <w:widowControl w:val="0"/>
        <w:keepNext w:val="0"/>
        <w:keepLines w:val="0"/>
        <w:shd w:val="clear" w:color="auto" w:fill="auto"/>
        <w:bidi w:val="0"/>
        <w:spacing w:before="0" w:after="0"/>
        <w:ind w:left="1160" w:right="0" w:firstLine="0"/>
      </w:pPr>
      <w:hyperlink w:anchor="bookmark29" w:tooltip="Current Document">
        <w:r>
          <w:rPr>
            <w:rStyle w:val="CharStyle55"/>
          </w:rPr>
          <w:t>Окончательный Checks24</w:t>
          <w:tab/>
        </w:r>
      </w:hyperlink>
    </w:p>
    <w:p>
      <w:pPr>
        <w:pStyle w:val="TOC_2"/>
        <w:tabs>
          <w:tab w:leader="dot" w:pos="5450" w:val="right"/>
        </w:tabs>
        <w:widowControl w:val="0"/>
        <w:keepNext w:val="0"/>
        <w:keepLines w:val="0"/>
        <w:shd w:val="clear" w:color="auto" w:fill="auto"/>
        <w:bidi w:val="0"/>
        <w:spacing w:before="0" w:after="58" w:line="240" w:lineRule="exact"/>
        <w:ind w:left="0" w:right="0" w:firstLine="0"/>
      </w:pPr>
      <w:hyperlink w:anchor="bookmark31" w:tooltip="Current Document">
        <w:r>
          <w:rPr>
            <w:rStyle w:val="CharStyle49"/>
            <w:b/>
            <w:bCs/>
          </w:rPr>
          <w:t>ПЕРЕД PushBack или начать checklist25</w:t>
          <w:tab/>
        </w:r>
      </w:hyperlink>
    </w:p>
    <w:p>
      <w:pPr>
        <w:pStyle w:val="TOC_4"/>
        <w:tabs>
          <w:tab w:leader="dot" w:pos="5450" w:val="right"/>
        </w:tabs>
        <w:widowControl w:val="0"/>
        <w:keepNext w:val="0"/>
        <w:keepLines w:val="0"/>
        <w:shd w:val="clear" w:color="auto" w:fill="auto"/>
        <w:bidi w:val="0"/>
        <w:spacing w:before="0" w:after="79" w:line="180" w:lineRule="exact"/>
        <w:ind w:left="1180" w:right="0" w:firstLine="0"/>
      </w:pPr>
      <w:r>
        <w:rPr>
          <w:rStyle w:val="CharStyle55"/>
        </w:rPr>
        <w:t>ДВИГАТЕЛЬ START25</w:t>
        <w:tab/>
      </w:r>
    </w:p>
    <w:p>
      <w:pPr>
        <w:pStyle w:val="TOC_4"/>
        <w:tabs>
          <w:tab w:leader="dot" w:pos="5450" w:val="right"/>
        </w:tabs>
        <w:widowControl w:val="0"/>
        <w:keepNext w:val="0"/>
        <w:keepLines w:val="0"/>
        <w:shd w:val="clear" w:color="auto" w:fill="auto"/>
        <w:bidi w:val="0"/>
        <w:spacing w:before="0" w:after="139" w:line="180" w:lineRule="exact"/>
        <w:ind w:left="1180" w:right="0" w:firstLine="0"/>
      </w:pPr>
      <w:hyperlink w:anchor="bookmark32" w:tooltip="Current Document">
        <w:r>
          <w:rPr>
            <w:rStyle w:val="CharStyle55"/>
          </w:rPr>
          <w:t>После Start26</w:t>
          <w:tab/>
        </w:r>
      </w:hyperlink>
    </w:p>
    <w:p>
      <w:pPr>
        <w:pStyle w:val="TOC_2"/>
        <w:tabs>
          <w:tab w:leader="dot" w:pos="5450" w:val="right"/>
        </w:tabs>
        <w:widowControl w:val="0"/>
        <w:keepNext w:val="0"/>
        <w:keepLines w:val="0"/>
        <w:shd w:val="clear" w:color="auto" w:fill="auto"/>
        <w:bidi w:val="0"/>
        <w:spacing w:before="0" w:after="58" w:line="240" w:lineRule="exact"/>
        <w:ind w:left="0" w:right="0" w:firstLine="0"/>
      </w:pPr>
      <w:hyperlink w:anchor="bookmark34" w:tooltip="Current Document">
        <w:r>
          <w:rPr>
            <w:rStyle w:val="CharStyle49"/>
            <w:b/>
            <w:bCs/>
          </w:rPr>
          <w:t>После запуска checklist28</w:t>
          <w:tab/>
        </w:r>
      </w:hyperlink>
    </w:p>
    <w:p>
      <w:pPr>
        <w:pStyle w:val="TOC_4"/>
        <w:tabs>
          <w:tab w:leader="dot" w:pos="5450" w:val="right"/>
        </w:tabs>
        <w:widowControl w:val="0"/>
        <w:keepNext w:val="0"/>
        <w:keepLines w:val="0"/>
        <w:shd w:val="clear" w:color="auto" w:fill="auto"/>
        <w:bidi w:val="0"/>
        <w:spacing w:before="0" w:after="139" w:line="180" w:lineRule="exact"/>
        <w:ind w:left="1180" w:right="0" w:firstLine="0"/>
      </w:pPr>
      <w:r>
        <w:rPr>
          <w:rStyle w:val="CharStyle55"/>
        </w:rPr>
        <w:t>TAXI28</w:t>
        <w:tab/>
      </w:r>
    </w:p>
    <w:p>
      <w:pPr>
        <w:pStyle w:val="TOC_2"/>
        <w:tabs>
          <w:tab w:leader="dot" w:pos="5450" w:val="right"/>
        </w:tabs>
        <w:widowControl w:val="0"/>
        <w:keepNext w:val="0"/>
        <w:keepLines w:val="0"/>
        <w:shd w:val="clear" w:color="auto" w:fill="auto"/>
        <w:bidi w:val="0"/>
        <w:spacing w:before="0" w:after="58" w:line="240" w:lineRule="exact"/>
        <w:ind w:left="0" w:right="0" w:firstLine="0"/>
      </w:pPr>
      <w:hyperlink w:anchor="bookmark36" w:tooltip="Current Document">
        <w:r>
          <w:rPr>
            <w:rStyle w:val="CharStyle49"/>
            <w:b/>
            <w:bCs/>
          </w:rPr>
          <w:t>ТАКСИ checklist29</w:t>
          <w:tab/>
        </w:r>
      </w:hyperlink>
    </w:p>
    <w:p>
      <w:pPr>
        <w:pStyle w:val="TOC_4"/>
        <w:tabs>
          <w:tab w:leader="dot" w:pos="5450" w:val="right"/>
        </w:tabs>
        <w:widowControl w:val="0"/>
        <w:keepNext w:val="0"/>
        <w:keepLines w:val="0"/>
        <w:shd w:val="clear" w:color="auto" w:fill="auto"/>
        <w:bidi w:val="0"/>
        <w:spacing w:before="0" w:after="134" w:line="180" w:lineRule="exact"/>
        <w:ind w:left="1180" w:right="0" w:firstLine="0"/>
      </w:pPr>
      <w:r>
        <w:rPr>
          <w:rStyle w:val="CharStyle55"/>
        </w:rPr>
        <w:t>ПЕРЕД TAKE-OFF29</w:t>
        <w:tab/>
      </w:r>
    </w:p>
    <w:p>
      <w:pPr>
        <w:pStyle w:val="TOC_2"/>
        <w:tabs>
          <w:tab w:leader="dot" w:pos="5450" w:val="right"/>
        </w:tabs>
        <w:widowControl w:val="0"/>
        <w:keepNext w:val="0"/>
        <w:keepLines w:val="0"/>
        <w:shd w:val="clear" w:color="auto" w:fill="auto"/>
        <w:bidi w:val="0"/>
        <w:spacing w:before="0" w:after="29" w:line="240" w:lineRule="exact"/>
        <w:ind w:left="0" w:right="0" w:firstLine="0"/>
      </w:pPr>
      <w:hyperlink w:anchor="bookmark37" w:tooltip="Current Document">
        <w:r>
          <w:rPr>
            <w:rStyle w:val="CharStyle49"/>
            <w:b/>
            <w:bCs/>
          </w:rPr>
          <w:t>Перед взлетом checklist30</w:t>
          <w:tab/>
        </w:r>
      </w:hyperlink>
    </w:p>
    <w:p>
      <w:pPr>
        <w:pStyle w:val="TOC_4"/>
        <w:tabs>
          <w:tab w:leader="dot" w:pos="5450" w:val="right"/>
        </w:tabs>
        <w:widowControl w:val="0"/>
        <w:keepNext w:val="0"/>
        <w:keepLines w:val="0"/>
        <w:shd w:val="clear" w:color="auto" w:fill="auto"/>
        <w:bidi w:val="0"/>
        <w:spacing w:before="0" w:after="0"/>
        <w:ind w:left="1180" w:right="0" w:firstLine="0"/>
      </w:pPr>
      <w:hyperlink w:anchor="bookmark38" w:tooltip="Current Document">
        <w:r>
          <w:rPr>
            <w:rStyle w:val="CharStyle55"/>
          </w:rPr>
          <w:t>ПРИНЯТЬ OFF30</w:t>
          <w:tab/>
        </w:r>
      </w:hyperlink>
    </w:p>
    <w:p>
      <w:pPr>
        <w:pStyle w:val="TOC_3"/>
        <w:tabs>
          <w:tab w:leader="dot" w:pos="5414" w:val="left"/>
        </w:tabs>
        <w:widowControl w:val="0"/>
        <w:keepNext w:val="0"/>
        <w:keepLines w:val="0"/>
        <w:shd w:val="clear" w:color="auto" w:fill="auto"/>
        <w:bidi w:val="0"/>
        <w:spacing w:before="0" w:after="0"/>
        <w:ind w:left="600" w:right="0" w:firstLine="0"/>
      </w:pPr>
      <w:r>
        <w:rPr>
          <w:rStyle w:val="CharStyle52"/>
          <w:b/>
          <w:bCs/>
        </w:rPr>
        <w:t>PILOT ДЕЙСТВИЯ</w:t>
        <w:tab/>
      </w:r>
    </w:p>
    <w:p>
      <w:pPr>
        <w:pStyle w:val="TOC_3"/>
        <w:tabs>
          <w:tab w:leader="dot" w:pos="5450" w:val="right"/>
        </w:tabs>
        <w:widowControl w:val="0"/>
        <w:keepNext w:val="0"/>
        <w:keepLines w:val="0"/>
        <w:shd w:val="clear" w:color="auto" w:fill="auto"/>
        <w:bidi w:val="0"/>
        <w:spacing w:before="0" w:after="0"/>
        <w:ind w:left="600" w:right="0" w:firstLine="0"/>
      </w:pPr>
      <w:r>
        <w:rPr>
          <w:rStyle w:val="CharStyle52"/>
          <w:b/>
          <w:bCs/>
        </w:rPr>
        <w:t>FPI30</w:t>
        <w:tab/>
      </w:r>
    </w:p>
    <w:p>
      <w:pPr>
        <w:pStyle w:val="TOC_3"/>
        <w:tabs>
          <w:tab w:leader="dot" w:pos="5450" w:val="right"/>
        </w:tabs>
        <w:widowControl w:val="0"/>
        <w:keepNext w:val="0"/>
        <w:keepLines w:val="0"/>
        <w:shd w:val="clear" w:color="auto" w:fill="auto"/>
        <w:bidi w:val="0"/>
        <w:spacing w:before="0" w:after="0"/>
        <w:ind w:left="600" w:right="0" w:firstLine="0"/>
      </w:pPr>
      <w:hyperlink w:anchor="bookmark40" w:tooltip="Current Document">
        <w:r>
          <w:rPr>
            <w:rStyle w:val="CharStyle52"/>
            <w:b/>
            <w:bCs/>
          </w:rPr>
          <w:t>CLIMB32</w:t>
          <w:tab/>
        </w:r>
      </w:hyperlink>
    </w:p>
    <w:p>
      <w:pPr>
        <w:pStyle w:val="TOC_3"/>
        <w:tabs>
          <w:tab w:leader="dot" w:pos="5450" w:val="right"/>
        </w:tabs>
        <w:widowControl w:val="0"/>
        <w:keepNext w:val="0"/>
        <w:keepLines w:val="0"/>
        <w:shd w:val="clear" w:color="auto" w:fill="auto"/>
        <w:bidi w:val="0"/>
        <w:spacing w:before="0" w:after="0"/>
        <w:ind w:left="600" w:right="0" w:firstLine="0"/>
      </w:pPr>
      <w:hyperlink w:anchor="bookmark42" w:tooltip="Current Document">
        <w:r>
          <w:rPr>
            <w:rStyle w:val="CharStyle52"/>
            <w:b/>
            <w:bCs/>
          </w:rPr>
          <w:t>Cruise33</w:t>
          <w:tab/>
        </w:r>
      </w:hyperlink>
    </w:p>
    <w:p>
      <w:pPr>
        <w:pStyle w:val="TOC_3"/>
        <w:tabs>
          <w:tab w:leader="dot" w:pos="5450" w:val="right"/>
        </w:tabs>
        <w:widowControl w:val="0"/>
        <w:keepNext w:val="0"/>
        <w:keepLines w:val="0"/>
        <w:shd w:val="clear" w:color="auto" w:fill="auto"/>
        <w:bidi w:val="0"/>
        <w:spacing w:before="0" w:after="0"/>
        <w:ind w:left="600" w:right="0" w:firstLine="0"/>
      </w:pPr>
      <w:hyperlink w:anchor="bookmark43" w:tooltip="Current Document">
        <w:r>
          <w:rPr>
            <w:rStyle w:val="CharStyle52"/>
            <w:b/>
            <w:bCs/>
          </w:rPr>
          <w:t>СНИЖЕНИЕ И ПОДХОД PREPARATION34</w:t>
          <w:tab/>
        </w:r>
      </w:hyperlink>
    </w:p>
    <w:p>
      <w:pPr>
        <w:pStyle w:val="TOC_4"/>
        <w:tabs>
          <w:tab w:leader="dot" w:pos="5450" w:val="right"/>
        </w:tabs>
        <w:widowControl w:val="0"/>
        <w:keepNext w:val="0"/>
        <w:keepLines w:val="0"/>
        <w:shd w:val="clear" w:color="auto" w:fill="auto"/>
        <w:bidi w:val="0"/>
        <w:spacing w:before="0" w:after="0"/>
        <w:ind w:left="1180" w:right="0" w:firstLine="0"/>
      </w:pPr>
      <w:hyperlink w:anchor="bookmark44" w:tooltip="Current Document">
        <w:r>
          <w:rPr>
            <w:rStyle w:val="CharStyle55"/>
          </w:rPr>
          <w:t>Подход Briefing34</w:t>
          <w:tab/>
        </w:r>
      </w:hyperlink>
    </w:p>
    <w:p>
      <w:pPr>
        <w:pStyle w:val="TOC_3"/>
        <w:tabs>
          <w:tab w:leader="dot" w:pos="5450" w:val="right"/>
        </w:tabs>
        <w:widowControl w:val="0"/>
        <w:keepNext w:val="0"/>
        <w:keepLines w:val="0"/>
        <w:shd w:val="clear" w:color="auto" w:fill="auto"/>
        <w:bidi w:val="0"/>
        <w:spacing w:before="0" w:after="161"/>
        <w:ind w:left="600" w:right="0" w:firstLine="0"/>
      </w:pPr>
      <w:hyperlink w:anchor="bookmark46" w:tooltip="Current Document">
        <w:r>
          <w:rPr>
            <w:rStyle w:val="CharStyle52"/>
            <w:b/>
            <w:bCs/>
          </w:rPr>
          <w:t>Спуск Preparation37</w:t>
          <w:tab/>
        </w:r>
      </w:hyperlink>
    </w:p>
    <w:p>
      <w:pPr>
        <w:pStyle w:val="TOC_2"/>
        <w:tabs>
          <w:tab w:leader="dot" w:pos="5450" w:val="right"/>
        </w:tabs>
        <w:widowControl w:val="0"/>
        <w:keepNext w:val="0"/>
        <w:keepLines w:val="0"/>
        <w:shd w:val="clear" w:color="auto" w:fill="auto"/>
        <w:bidi w:val="0"/>
        <w:spacing w:before="0" w:after="29" w:line="240" w:lineRule="exact"/>
        <w:ind w:left="0" w:right="0" w:firstLine="0"/>
      </w:pPr>
      <w:hyperlink w:anchor="bookmark47" w:tooltip="Current Document">
        <w:r>
          <w:rPr>
            <w:rStyle w:val="CharStyle49"/>
            <w:b/>
            <w:bCs/>
          </w:rPr>
          <w:t>СНИЖЕНИЕ checklist38</w:t>
          <w:tab/>
        </w:r>
      </w:hyperlink>
    </w:p>
    <w:p>
      <w:pPr>
        <w:pStyle w:val="TOC_3"/>
        <w:tabs>
          <w:tab w:leader="dot" w:pos="5450" w:val="right"/>
        </w:tabs>
        <w:widowControl w:val="0"/>
        <w:keepNext w:val="0"/>
        <w:keepLines w:val="0"/>
        <w:shd w:val="clear" w:color="auto" w:fill="auto"/>
        <w:bidi w:val="0"/>
        <w:spacing w:before="0" w:after="0"/>
        <w:ind w:left="600" w:right="0" w:firstLine="0"/>
      </w:pPr>
      <w:hyperlink w:anchor="bookmark48" w:tooltip="Current Document">
        <w:r>
          <w:rPr>
            <w:rStyle w:val="CharStyle52"/>
            <w:b/>
            <w:bCs/>
          </w:rPr>
          <w:t>DESCENT38</w:t>
          <w:tab/>
        </w:r>
      </w:hyperlink>
    </w:p>
    <w:p>
      <w:pPr>
        <w:pStyle w:val="TOC_4"/>
        <w:tabs>
          <w:tab w:leader="dot" w:pos="5450" w:val="right"/>
        </w:tabs>
        <w:widowControl w:val="0"/>
        <w:keepNext w:val="0"/>
        <w:keepLines w:val="0"/>
        <w:shd w:val="clear" w:color="auto" w:fill="auto"/>
        <w:bidi w:val="0"/>
        <w:spacing w:before="0" w:after="0"/>
        <w:ind w:left="1180" w:right="0" w:firstLine="0"/>
      </w:pPr>
      <w:hyperlink w:anchor="bookmark49" w:tooltip="Current Document">
        <w:r>
          <w:rPr>
            <w:rStyle w:val="CharStyle55"/>
          </w:rPr>
          <w:t>PILOT ACTION38</w:t>
          <w:tab/>
        </w:r>
      </w:hyperlink>
    </w:p>
    <w:p>
      <w:pPr>
        <w:pStyle w:val="TOC_3"/>
        <w:tabs>
          <w:tab w:leader="dot" w:pos="5450" w:val="right"/>
        </w:tabs>
        <w:widowControl w:val="0"/>
        <w:keepNext w:val="0"/>
        <w:keepLines w:val="0"/>
        <w:shd w:val="clear" w:color="auto" w:fill="auto"/>
        <w:bidi w:val="0"/>
        <w:spacing w:before="0" w:after="161"/>
        <w:ind w:left="600" w:right="0" w:firstLine="0"/>
      </w:pPr>
      <w:hyperlink w:anchor="bookmark50" w:tooltip="Current Document">
        <w:r>
          <w:rPr>
            <w:rStyle w:val="CharStyle52"/>
            <w:b/>
            <w:bCs/>
          </w:rPr>
          <w:t>Окончательный Approach40</w:t>
          <w:tab/>
        </w:r>
      </w:hyperlink>
    </w:p>
    <w:p>
      <w:pPr>
        <w:pStyle w:val="TOC_2"/>
        <w:tabs>
          <w:tab w:leader="dot" w:pos="5450" w:val="right"/>
        </w:tabs>
        <w:widowControl w:val="0"/>
        <w:keepNext w:val="0"/>
        <w:keepLines w:val="0"/>
        <w:shd w:val="clear" w:color="auto" w:fill="auto"/>
        <w:bidi w:val="0"/>
        <w:spacing w:before="0" w:after="50" w:line="240" w:lineRule="exact"/>
        <w:ind w:left="0" w:right="0" w:firstLine="0"/>
      </w:pPr>
      <w:hyperlink w:anchor="bookmark52" w:tooltip="Current Document">
        <w:r>
          <w:rPr>
            <w:rStyle w:val="CharStyle49"/>
            <w:b/>
            <w:bCs/>
          </w:rPr>
          <w:t>ЗАВЕРШЕНИЕ checklist41</w:t>
          <w:tab/>
        </w:r>
      </w:hyperlink>
    </w:p>
    <w:p>
      <w:pPr>
        <w:pStyle w:val="TOC_3"/>
        <w:tabs>
          <w:tab w:leader="dot" w:pos="5450" w:val="right"/>
        </w:tabs>
        <w:widowControl w:val="0"/>
        <w:keepNext w:val="0"/>
        <w:keepLines w:val="0"/>
        <w:shd w:val="clear" w:color="auto" w:fill="auto"/>
        <w:bidi w:val="0"/>
        <w:spacing w:before="0" w:after="137" w:line="190" w:lineRule="exact"/>
        <w:ind w:left="600" w:right="0" w:firstLine="0"/>
      </w:pPr>
      <w:r>
        <w:rPr>
          <w:rStyle w:val="CharStyle52"/>
          <w:b/>
          <w:bCs/>
        </w:rPr>
        <w:t>ПОСЛЕ LANDING41</w:t>
        <w:tab/>
      </w:r>
    </w:p>
    <w:p>
      <w:pPr>
        <w:pStyle w:val="TOC_2"/>
        <w:tabs>
          <w:tab w:leader="dot" w:pos="5450" w:val="right"/>
        </w:tabs>
        <w:widowControl w:val="0"/>
        <w:keepNext w:val="0"/>
        <w:keepLines w:val="0"/>
        <w:shd w:val="clear" w:color="auto" w:fill="auto"/>
        <w:bidi w:val="0"/>
        <w:spacing w:before="0" w:after="50" w:line="240" w:lineRule="exact"/>
        <w:ind w:left="0" w:right="0" w:firstLine="0"/>
      </w:pPr>
      <w:hyperlink w:anchor="bookmark53" w:tooltip="Current Document">
        <w:r>
          <w:rPr>
            <w:rStyle w:val="CharStyle49"/>
            <w:b/>
            <w:bCs/>
          </w:rPr>
          <w:t>ПОСЛЕ ПОСАДКИ checklist42</w:t>
          <w:tab/>
        </w:r>
      </w:hyperlink>
    </w:p>
    <w:p>
      <w:pPr>
        <w:pStyle w:val="TOC_3"/>
        <w:tabs>
          <w:tab w:leader="dot" w:pos="5450" w:val="right"/>
        </w:tabs>
        <w:widowControl w:val="0"/>
        <w:keepNext w:val="0"/>
        <w:keepLines w:val="0"/>
        <w:shd w:val="clear" w:color="auto" w:fill="auto"/>
        <w:bidi w:val="0"/>
        <w:spacing w:before="0" w:after="0" w:line="190" w:lineRule="exact"/>
        <w:ind w:left="600" w:right="0" w:firstLine="0"/>
        <w:sectPr>
          <w:type w:val="continuous"/>
          <w:pgSz w:w="6999" w:h="10163"/>
          <w:pgMar w:top="1033" w:left="680" w:right="243" w:bottom="648" w:header="0" w:footer="3" w:gutter="0"/>
          <w:rtlGutter w:val="0"/>
          <w:cols w:space="720"/>
          <w:noEndnote/>
          <w:docGrid w:linePitch="360"/>
        </w:sectPr>
      </w:pPr>
      <w:r>
        <w:rPr>
          <w:rStyle w:val="CharStyle52"/>
          <w:b/>
          <w:bCs/>
        </w:rPr>
        <w:t>PARKING42</w:t>
        <w:tab/>
      </w:r>
      <w:r>
        <w:fldChar w:fldCharType="end"/>
      </w:r>
    </w:p>
    <w:p>
      <w:pPr>
        <w:pStyle w:val="Style42"/>
        <w:widowControl w:val="0"/>
        <w:keepNext/>
        <w:keepLines/>
        <w:shd w:val="clear" w:color="auto" w:fill="auto"/>
        <w:bidi w:val="0"/>
        <w:jc w:val="left"/>
        <w:spacing w:before="0" w:after="142" w:line="380" w:lineRule="exact"/>
        <w:ind w:left="320" w:right="0" w:firstLine="0"/>
      </w:pPr>
      <w:bookmarkStart w:id="1" w:name="bookmark1"/>
      <w:r>
        <w:rPr>
          <w:rStyle w:val="CharStyle44"/>
          <w:b/>
          <w:bCs/>
        </w:rPr>
        <w:t>Учебник ПОЛЕТА</w:t>
      </w:r>
      <w:bookmarkEnd w:id="1"/>
    </w:p>
    <w:p>
      <w:pPr>
        <w:pStyle w:val="Style56"/>
        <w:widowControl w:val="0"/>
        <w:keepNext/>
        <w:keepLines/>
        <w:shd w:val="clear" w:color="auto" w:fill="auto"/>
        <w:bidi w:val="0"/>
        <w:jc w:val="left"/>
        <w:spacing w:before="0" w:after="0"/>
        <w:ind w:left="320" w:right="0" w:firstLine="0"/>
      </w:pPr>
      <w:bookmarkStart w:id="2" w:name="bookmark2"/>
      <w:r>
        <w:rPr>
          <w:rStyle w:val="CharStyle58"/>
          <w:b/>
          <w:bCs/>
        </w:rPr>
        <w:t>BCS1101: A300B4-200 из Брюссель в Лондон Хитроу</w:t>
      </w:r>
      <w:bookmarkEnd w:id="2"/>
    </w:p>
    <w:p>
      <w:pPr>
        <w:framePr w:h="3051" w:wrap="notBeside" w:vAnchor="text" w:hAnchor="text" w:xAlign="center" w:y="1"/>
        <w:widowControl w:val="0"/>
        <w:jc w:val="center"/>
        <w:rPr>
          <w:sz w:val="2"/>
          <w:szCs w:val="2"/>
        </w:rPr>
      </w:pPr>
      <w:r>
        <w:pict>
          <v:shape id="_x0000_s1040" type="#_x0000_t75" style="width:272pt;height:153pt;">
            <v:imagedata r:id="rId21" r:href="rId22"/>
          </v:shape>
        </w:pict>
      </w:r>
    </w:p>
    <w:p>
      <w:pPr>
        <w:widowControl w:val="0"/>
        <w:rPr>
          <w:sz w:val="2"/>
          <w:szCs w:val="2"/>
        </w:rPr>
      </w:pPr>
    </w:p>
    <w:p>
      <w:pPr>
        <w:pStyle w:val="Style17"/>
        <w:widowControl w:val="0"/>
        <w:keepNext w:val="0"/>
        <w:keepLines w:val="0"/>
        <w:shd w:val="clear" w:color="auto" w:fill="auto"/>
        <w:bidi w:val="0"/>
        <w:jc w:val="left"/>
        <w:spacing w:before="83" w:after="60"/>
        <w:ind w:left="320" w:right="340" w:firstLine="0"/>
      </w:pPr>
      <w:r>
        <w:rPr>
          <w:rStyle w:val="CharStyle19"/>
        </w:rPr>
        <w:t>Добрый день капитан, добро пожаловать на ваш первый полет с SimCheck A300B4-203 грузовым судном.</w:t>
      </w:r>
    </w:p>
    <w:p>
      <w:pPr>
        <w:pStyle w:val="Style17"/>
        <w:widowControl w:val="0"/>
        <w:keepNext w:val="0"/>
        <w:keepLines w:val="0"/>
        <w:shd w:val="clear" w:color="auto" w:fill="auto"/>
        <w:bidi w:val="0"/>
        <w:jc w:val="left"/>
        <w:spacing w:before="0" w:after="101"/>
        <w:ind w:left="320" w:right="340" w:firstLine="0"/>
      </w:pPr>
      <w:r>
        <w:rPr>
          <w:rStyle w:val="CharStyle19"/>
        </w:rPr>
        <w:t>В этом уроке мы вылетаем из аэропорта Брюсселя в Бельгии в Лондон в Соединенном Королевстве. До недавнего времени этот сектор не был доставлен в день Европейского воздушного транспорта, часть DHL, как полетной BCS1101 (EUROTRANS 1101).</w:t>
      </w:r>
    </w:p>
    <w:p>
      <w:pPr>
        <w:pStyle w:val="Style59"/>
        <w:widowControl w:val="0"/>
        <w:keepNext/>
        <w:keepLines/>
        <w:shd w:val="clear" w:color="auto" w:fill="auto"/>
        <w:bidi w:val="0"/>
        <w:jc w:val="left"/>
        <w:spacing w:before="0" w:after="35" w:line="240" w:lineRule="exact"/>
        <w:ind w:left="320" w:right="0" w:firstLine="0"/>
      </w:pPr>
      <w:bookmarkStart w:id="3" w:name="bookmark3"/>
      <w:r>
        <w:rPr>
          <w:rStyle w:val="CharStyle61"/>
          <w:b/>
          <w:bCs/>
        </w:rPr>
        <w:t>Слово предупреждения</w:t>
      </w:r>
      <w:bookmarkEnd w:id="3"/>
    </w:p>
    <w:p>
      <w:pPr>
        <w:pStyle w:val="Style17"/>
        <w:widowControl w:val="0"/>
        <w:keepNext w:val="0"/>
        <w:keepLines w:val="0"/>
        <w:shd w:val="clear" w:color="auto" w:fill="auto"/>
        <w:bidi w:val="0"/>
        <w:jc w:val="left"/>
        <w:spacing w:before="0" w:after="60"/>
        <w:ind w:left="320" w:right="340" w:firstLine="0"/>
      </w:pPr>
      <w:r>
        <w:rPr>
          <w:rStyle w:val="CharStyle19"/>
        </w:rPr>
        <w:t>Полет из Брюсселя в Лондон довольно короток так, что произойдет очень быстро! Как и во всех полетах, наиболее критичными (но и наиболее весело!) Фазы взлет и фазовый подход.</w:t>
      </w:r>
    </w:p>
    <w:p>
      <w:pPr>
        <w:pStyle w:val="Style17"/>
        <w:widowControl w:val="0"/>
        <w:keepNext w:val="0"/>
        <w:keepLines w:val="0"/>
        <w:shd w:val="clear" w:color="auto" w:fill="auto"/>
        <w:bidi w:val="0"/>
        <w:jc w:val="left"/>
        <w:spacing w:before="0" w:after="0"/>
        <w:ind w:left="320" w:right="0" w:firstLine="0"/>
      </w:pPr>
      <w:r>
        <w:rPr>
          <w:rStyle w:val="CharStyle19"/>
        </w:rPr>
        <w:t>Особенно в типичных весах взлетных для этих коротких рейсов, скорость набора высоты на A300 очень впечатляет и ограничение высоты прийти быстрее, чем ожидались. Так что не расстраивайтесь, если вам не удастся сделать обучающую программу 100% правильно в первой попытке.</w:t>
      </w:r>
    </w:p>
    <w:p>
      <w:pPr>
        <w:pStyle w:val="Style17"/>
        <w:widowControl w:val="0"/>
        <w:keepNext w:val="0"/>
        <w:keepLines w:val="0"/>
        <w:shd w:val="clear" w:color="auto" w:fill="auto"/>
        <w:bidi w:val="0"/>
        <w:jc w:val="center"/>
        <w:spacing w:before="0" w:after="0"/>
        <w:ind w:left="240" w:right="0" w:firstLine="0"/>
        <w:sectPr>
          <w:headerReference w:type="even" r:id="rId23"/>
          <w:headerReference w:type="default" r:id="rId24"/>
          <w:footerReference w:type="even" r:id="rId25"/>
          <w:footerReference w:type="default" r:id="rId26"/>
          <w:headerReference w:type="first" r:id="rId27"/>
          <w:footerReference w:type="first" r:id="rId28"/>
          <w:titlePg/>
          <w:pgSz w:w="6999" w:h="10163"/>
          <w:pgMar w:top="1033" w:left="680" w:right="243" w:bottom="648" w:header="0" w:footer="3" w:gutter="0"/>
          <w:rtlGutter w:val="0"/>
          <w:cols w:space="720"/>
          <w:noEndnote/>
          <w:docGrid w:linePitch="360"/>
        </w:sectPr>
      </w:pPr>
      <w:r>
        <w:rPr>
          <w:rStyle w:val="CharStyle19"/>
        </w:rPr>
        <w:t>6</w:t>
      </w:r>
    </w:p>
    <w:p>
      <w:pPr>
        <w:pStyle w:val="Style39"/>
        <w:widowControl w:val="0"/>
        <w:keepNext w:val="0"/>
        <w:keepLines w:val="0"/>
        <w:shd w:val="clear" w:color="auto" w:fill="auto"/>
        <w:bidi w:val="0"/>
        <w:jc w:val="left"/>
        <w:spacing w:before="0" w:after="0" w:line="240" w:lineRule="exact"/>
        <w:ind w:left="320" w:right="0" w:firstLine="0"/>
      </w:pPr>
      <w:r>
        <w:pict>
          <v:shape id="_x0000_s1047" type="#_x0000_t75" style="position:absolute;margin-left:1.45pt;margin-top:-44.15pt;width:301.45pt;height:28.8pt;z-index:-125829375;mso-wrap-distance-left:15.6pt;mso-wrap-distance-right:5.pt;mso-position-horizontal-relative:margin" wrapcoords="0 0 21600 0 21600 21600 0 21600 0 0">
            <v:imagedata r:id="rId29" r:href="rId30"/>
            <w10:wrap type="topAndBottom" anchorx="margin"/>
          </v:shape>
        </w:pict>
      </w:r>
      <w:bookmarkStart w:id="4" w:name="bookmark4"/>
      <w:r>
        <w:rPr>
          <w:rStyle w:val="CharStyle41"/>
          <w:b/>
          <w:bCs/>
        </w:rPr>
        <w:t>ЧТО (НЕ) ОЖИДАТЬ ОТ ЭТОЙ Tutorial</w:t>
      </w:r>
      <w:bookmarkEnd w:id="4"/>
    </w:p>
    <w:p>
      <w:pPr>
        <w:pStyle w:val="Style17"/>
        <w:widowControl w:val="0"/>
        <w:keepNext w:val="0"/>
        <w:keepLines w:val="0"/>
        <w:shd w:val="clear" w:color="auto" w:fill="auto"/>
        <w:bidi w:val="0"/>
        <w:jc w:val="left"/>
        <w:spacing w:before="0" w:after="60"/>
        <w:ind w:left="320" w:right="420" w:firstLine="0"/>
      </w:pPr>
      <w:r>
        <w:rPr>
          <w:rStyle w:val="CharStyle19"/>
        </w:rPr>
        <w:t>В этом уроке мы обсудим большинство стандартных процедур необходимо правильно и безопасно покупать A300B4 Airbus; от запуска двигателя, для загрузки путевых точек и плана полета в INS, чтобы летать фактический маршрут.</w:t>
      </w:r>
    </w:p>
    <w:p>
      <w:pPr>
        <w:pStyle w:val="Style17"/>
        <w:widowControl w:val="0"/>
        <w:keepNext w:val="0"/>
        <w:keepLines w:val="0"/>
        <w:shd w:val="clear" w:color="auto" w:fill="auto"/>
        <w:bidi w:val="0"/>
        <w:jc w:val="left"/>
        <w:spacing w:before="0" w:after="60"/>
        <w:ind w:left="320" w:right="420" w:firstLine="0"/>
      </w:pPr>
      <w:r>
        <w:rPr>
          <w:rStyle w:val="CharStyle19"/>
        </w:rPr>
        <w:t>Мы сосредоточимся на типичных мероприятий, выполняемых пилотом и не столько на первых сотрудников или работу инженеров полета. Много внимания будет идти к использованию автопилота и автоматической дроссельной заслонки правильно и пониманию того, что различные режимы работы означают и делать.</w:t>
      </w:r>
    </w:p>
    <w:p>
      <w:pPr>
        <w:pStyle w:val="Style17"/>
        <w:widowControl w:val="0"/>
        <w:keepNext w:val="0"/>
        <w:keepLines w:val="0"/>
        <w:shd w:val="clear" w:color="auto" w:fill="auto"/>
        <w:bidi w:val="0"/>
        <w:jc w:val="left"/>
        <w:spacing w:before="0" w:after="60"/>
        <w:ind w:left="320" w:right="420" w:firstLine="0"/>
      </w:pPr>
      <w:r>
        <w:rPr>
          <w:rStyle w:val="CharStyle19"/>
        </w:rPr>
        <w:t>Полное руководство, показывающее обычные процедуры для A300 доступно в «A300B4 \ Manual» директории в папке FSX, вы также найдете нормальный перечень, что там может быть использованы с каждым полетом!</w:t>
      </w:r>
    </w:p>
    <w:p>
      <w:pPr>
        <w:pStyle w:val="Style17"/>
        <w:widowControl w:val="0"/>
        <w:keepNext w:val="0"/>
        <w:keepLines w:val="0"/>
        <w:shd w:val="clear" w:color="auto" w:fill="auto"/>
        <w:bidi w:val="0"/>
        <w:jc w:val="left"/>
        <w:spacing w:before="0" w:after="0"/>
        <w:ind w:left="320" w:right="420" w:firstLine="0"/>
        <w:sectPr>
          <w:pgSz w:w="6999" w:h="10163"/>
          <w:pgMar w:top="360" w:left="608" w:right="320" w:bottom="360" w:header="0" w:footer="3" w:gutter="0"/>
          <w:rtlGutter w:val="0"/>
          <w:cols w:space="720"/>
          <w:noEndnote/>
          <w:docGrid w:linePitch="360"/>
        </w:sectPr>
      </w:pPr>
      <w:r>
        <w:rPr>
          <w:rStyle w:val="CharStyle19"/>
        </w:rPr>
        <w:t>Обучение, как обрабатывать и руки штурвал реактивного авиалайнера является то, что мы не можем научить вас в 1 учебник полета, что вам придется учиться на практике.</w:t>
      </w:r>
    </w:p>
    <w:p>
      <w:pPr>
        <w:pStyle w:val="Style42"/>
        <w:widowControl w:val="0"/>
        <w:keepNext/>
        <w:keepLines/>
        <w:shd w:val="clear" w:color="auto" w:fill="auto"/>
        <w:bidi w:val="0"/>
        <w:jc w:val="left"/>
        <w:spacing w:before="0" w:after="308" w:line="480" w:lineRule="exact"/>
        <w:ind w:left="600" w:right="0" w:firstLine="0"/>
      </w:pPr>
      <w:bookmarkStart w:id="5" w:name="bookmark5"/>
      <w:r>
        <w:rPr>
          <w:rStyle w:val="CharStyle44"/>
          <w:b/>
          <w:bCs/>
        </w:rPr>
        <w:t>НАСТРОЙКА КОМПЬЮТЕРА И FSX для учебного курса ПОЛЕТА</w:t>
      </w:r>
      <w:bookmarkEnd w:id="5"/>
    </w:p>
    <w:p>
      <w:pPr>
        <w:pStyle w:val="Style56"/>
        <w:widowControl w:val="0"/>
        <w:keepNext/>
        <w:keepLines/>
        <w:shd w:val="clear" w:color="auto" w:fill="auto"/>
        <w:bidi w:val="0"/>
        <w:jc w:val="left"/>
        <w:spacing w:before="0" w:after="82" w:line="320" w:lineRule="exact"/>
        <w:ind w:left="600" w:right="0" w:firstLine="0"/>
      </w:pPr>
      <w:bookmarkStart w:id="6" w:name="bookmark6"/>
      <w:r>
        <w:rPr>
          <w:rStyle w:val="CharStyle58"/>
          <w:b/>
          <w:bCs/>
        </w:rPr>
        <w:t>FSUIPC</w:t>
      </w:r>
      <w:bookmarkEnd w:id="6"/>
    </w:p>
    <w:p>
      <w:pPr>
        <w:pStyle w:val="Style17"/>
        <w:widowControl w:val="0"/>
        <w:keepNext w:val="0"/>
        <w:keepLines w:val="0"/>
        <w:shd w:val="clear" w:color="auto" w:fill="auto"/>
        <w:bidi w:val="0"/>
        <w:jc w:val="left"/>
        <w:spacing w:before="0" w:after="89"/>
        <w:ind w:left="600" w:right="0" w:firstLine="0"/>
      </w:pPr>
      <w:r>
        <w:rPr>
          <w:rStyle w:val="CharStyle19"/>
        </w:rPr>
        <w:t>Эта панель нужна самая последняя версия FSUIPC, установленной на вашем компьютере для запуска правильно. На момент написания последняя версия была пронумерована «4,581», любая версия, прежде чем 4.54 приведет к проблеме с управления полетом, когда автопилот включен и с автоматическим дросселем против дроссельных входов джойстика. Вам не нужен зарегистрированная версия FSUIPC однако, действительная регистрация для панели включена в основном файл датчик.</w:t>
      </w:r>
    </w:p>
    <w:p>
      <w:pPr>
        <w:pStyle w:val="Style17"/>
        <w:widowControl w:val="0"/>
        <w:keepNext w:val="0"/>
        <w:keepLines w:val="0"/>
        <w:shd w:val="clear" w:color="auto" w:fill="auto"/>
        <w:bidi w:val="0"/>
        <w:jc w:val="left"/>
        <w:spacing w:before="0" w:after="378" w:line="180" w:lineRule="exact"/>
        <w:ind w:left="600" w:right="0" w:firstLine="0"/>
      </w:pPr>
      <w:r>
        <w:rPr>
          <w:rStyle w:val="CharStyle19"/>
        </w:rPr>
        <w:t xml:space="preserve">Скачать FSUIPC здесь: </w:t>
      </w:r>
      <w:r>
        <w:fldChar w:fldCharType="begin"/>
      </w:r>
      <w:r>
        <w:rPr>
          <w:rStyle w:val="CharStyle19"/>
        </w:rPr>
        <w:instrText> HYPERLINK "http://www.schiratti.com/dowson.html" </w:instrText>
      </w:r>
      <w:r>
        <w:fldChar w:fldCharType="separate"/>
      </w:r>
      <w:r>
        <w:rPr>
          <w:rStyle w:val="Hyperlink"/>
        </w:rPr>
        <w:t>http://www.schiratti.com/dowson.html</w:t>
      </w:r>
      <w:r>
        <w:fldChar w:fldCharType="end"/>
      </w:r>
    </w:p>
    <w:p>
      <w:pPr>
        <w:pStyle w:val="Style56"/>
        <w:widowControl w:val="0"/>
        <w:keepNext/>
        <w:keepLines/>
        <w:shd w:val="clear" w:color="auto" w:fill="auto"/>
        <w:bidi w:val="0"/>
        <w:jc w:val="left"/>
        <w:spacing w:before="0" w:after="82" w:line="320" w:lineRule="exact"/>
        <w:ind w:left="600" w:right="0" w:firstLine="0"/>
      </w:pPr>
      <w:bookmarkStart w:id="7" w:name="bookmark7"/>
      <w:r>
        <w:rPr>
          <w:rStyle w:val="CharStyle58"/>
          <w:b/>
          <w:bCs/>
        </w:rPr>
        <w:t>Учебник файлы летные</w:t>
      </w:r>
      <w:bookmarkEnd w:id="7"/>
    </w:p>
    <w:p>
      <w:pPr>
        <w:pStyle w:val="Style17"/>
        <w:widowControl w:val="0"/>
        <w:keepNext w:val="0"/>
        <w:keepLines w:val="0"/>
        <w:shd w:val="clear" w:color="auto" w:fill="auto"/>
        <w:bidi w:val="0"/>
        <w:jc w:val="left"/>
        <w:spacing w:before="0" w:after="0"/>
        <w:ind w:left="600" w:right="0" w:firstLine="0"/>
      </w:pPr>
      <w:r>
        <w:rPr>
          <w:rStyle w:val="CharStyle19"/>
        </w:rPr>
        <w:t>Перед тем, как начать этот урок вам нужно будет скопировать несколько файлов из каталога «A300B4 \ Tutorial» в основной папке программы FSX, в папку «Microsoft Flight Simulator X» в вашем каталог directory1 «Мои документы».</w:t>
      </w:r>
    </w:p>
    <w:p>
      <w:pPr>
        <w:pStyle w:val="Style17"/>
        <w:widowControl w:val="0"/>
        <w:keepNext w:val="0"/>
        <w:keepLines w:val="0"/>
        <w:shd w:val="clear" w:color="auto" w:fill="auto"/>
        <w:bidi w:val="0"/>
        <w:jc w:val="left"/>
        <w:spacing w:before="0" w:after="0" w:line="326" w:lineRule="exact"/>
        <w:ind w:left="600" w:right="0" w:firstLine="0"/>
      </w:pPr>
      <w:r>
        <w:rPr>
          <w:rStyle w:val="CharStyle19"/>
        </w:rPr>
        <w:t>Скопируйте следующие файлы:</w:t>
      </w:r>
    </w:p>
    <w:p>
      <w:pPr>
        <w:pStyle w:val="Style17"/>
        <w:numPr>
          <w:ilvl w:val="0"/>
          <w:numId w:val="1"/>
        </w:numPr>
        <w:tabs>
          <w:tab w:leader="none" w:pos="1177" w:val="left"/>
        </w:tabs>
        <w:widowControl w:val="0"/>
        <w:keepNext w:val="0"/>
        <w:keepLines w:val="0"/>
        <w:shd w:val="clear" w:color="auto" w:fill="auto"/>
        <w:bidi w:val="0"/>
        <w:spacing w:before="0" w:after="0" w:line="326" w:lineRule="exact"/>
        <w:ind w:left="900" w:right="0" w:firstLine="0"/>
      </w:pPr>
      <w:r>
        <w:rPr>
          <w:rStyle w:val="CharStyle19"/>
        </w:rPr>
        <w:t>l.pln (план полета)</w:t>
      </w:r>
    </w:p>
    <w:p>
      <w:pPr>
        <w:pStyle w:val="Style17"/>
        <w:numPr>
          <w:ilvl w:val="0"/>
          <w:numId w:val="1"/>
        </w:numPr>
        <w:tabs>
          <w:tab w:leader="none" w:pos="1177" w:val="left"/>
        </w:tabs>
        <w:widowControl w:val="0"/>
        <w:keepNext w:val="0"/>
        <w:keepLines w:val="0"/>
        <w:shd w:val="clear" w:color="auto" w:fill="auto"/>
        <w:bidi w:val="0"/>
        <w:spacing w:before="0" w:after="0" w:line="326" w:lineRule="exact"/>
        <w:ind w:left="900" w:right="0" w:firstLine="0"/>
      </w:pPr>
      <w:r>
        <w:rPr>
          <w:rStyle w:val="CharStyle19"/>
        </w:rPr>
        <w:t>TutorialA300.FLT (FSX файл полета)</w:t>
      </w:r>
    </w:p>
    <w:p>
      <w:pPr>
        <w:pStyle w:val="Style17"/>
        <w:numPr>
          <w:ilvl w:val="0"/>
          <w:numId w:val="1"/>
        </w:numPr>
        <w:tabs>
          <w:tab w:leader="none" w:pos="1177" w:val="left"/>
        </w:tabs>
        <w:widowControl w:val="0"/>
        <w:keepNext w:val="0"/>
        <w:keepLines w:val="0"/>
        <w:shd w:val="clear" w:color="auto" w:fill="auto"/>
        <w:bidi w:val="0"/>
        <w:spacing w:before="0" w:after="0" w:line="326" w:lineRule="exact"/>
        <w:ind w:left="900" w:right="0" w:firstLine="0"/>
        <w:sectPr>
          <w:pgSz w:w="6999" w:h="10163"/>
          <w:pgMar w:top="1248" w:left="694" w:right="233" w:bottom="1248" w:header="0" w:footer="3" w:gutter="0"/>
          <w:rtlGutter w:val="0"/>
          <w:cols w:space="720"/>
          <w:noEndnote/>
          <w:docGrid w:linePitch="360"/>
        </w:sectPr>
      </w:pPr>
      <w:r>
        <w:rPr>
          <w:rStyle w:val="CharStyle19"/>
        </w:rPr>
        <w:t>TutorialA300.WX (FSX Данные о погоде)</w:t>
      </w:r>
    </w:p>
    <w:p>
      <w:pPr>
        <w:pStyle w:val="Style70"/>
        <w:widowControl w:val="0"/>
        <w:keepNext w:val="0"/>
        <w:keepLines w:val="0"/>
        <w:shd w:val="clear" w:color="auto" w:fill="auto"/>
        <w:bidi w:val="0"/>
        <w:jc w:val="left"/>
        <w:spacing w:before="0" w:after="231"/>
        <w:ind w:left="0" w:right="340" w:firstLine="0"/>
      </w:pPr>
      <w:r>
        <w:pict>
          <v:shape id="_x0000_s1048" type="#_x0000_t202" style="position:absolute;margin-left:131.9pt;margin-top:-4.3pt;width:107.3pt;height:5.e-002pt;z-index:-125829374;mso-wrap-distance-left:68.65pt;mso-wrap-distance-top:42.7pt;mso-wrap-distance-right:5.pt;mso-wrap-distance-bottom:78.5pt;mso-position-horizontal-relative:margin" filled="f" stroked="f">
            <v:textbox style="mso-fit-shape-to-text:t" inset="0,0,0,0">
              <w:txbxContent>
                <w:tbl>
                  <w:tblPr>
                    <w:tblOverlap w:val="never"/>
                    <w:tblLayout w:type="fixed"/>
                    <w:jc w:val="center"/>
                  </w:tblPr>
                  <w:tblGrid>
                    <w:gridCol w:w="917"/>
                    <w:gridCol w:w="893"/>
                    <w:gridCol w:w="336"/>
                  </w:tblGrid>
                  <w:tr>
                    <w:trPr>
                      <w:trHeight w:val="163" w:hRule="exact"/>
                    </w:trPr>
                    <w:tc>
                      <w:tcPr>
                        <w:shd w:val="clear" w:color="auto" w:fill="FFFFFF"/>
                        <w:tcBorders>
                          <w:left w:val="single" w:sz="4"/>
                        </w:tcBorders>
                        <w:vAlign w:val="bottom"/>
                      </w:tcPr>
                      <w:p>
                        <w:pPr>
                          <w:pStyle w:val="Style17"/>
                          <w:widowControl w:val="0"/>
                          <w:keepNext w:val="0"/>
                          <w:keepLines w:val="0"/>
                          <w:shd w:val="clear" w:color="auto" w:fill="auto"/>
                          <w:bidi w:val="0"/>
                          <w:jc w:val="left"/>
                          <w:spacing w:before="0" w:after="0" w:line="90" w:lineRule="exact"/>
                          <w:ind w:left="0" w:right="0" w:firstLine="0"/>
                        </w:pPr>
                        <w:r>
                          <w:rPr>
                            <w:rStyle w:val="CharStyle62"/>
                          </w:rPr>
                          <w:t>НААМ</w:t>
                        </w:r>
                      </w:p>
                    </w:tc>
                    <w:tc>
                      <w:tcPr>
                        <w:shd w:val="clear" w:color="auto" w:fill="FFFFFF"/>
                        <w:tcBorders/>
                        <w:vAlign w:val="bottom"/>
                      </w:tcPr>
                      <w:p>
                        <w:pPr>
                          <w:pStyle w:val="Style17"/>
                          <w:widowControl w:val="0"/>
                          <w:keepNext w:val="0"/>
                          <w:keepLines w:val="0"/>
                          <w:shd w:val="clear" w:color="auto" w:fill="auto"/>
                          <w:bidi w:val="0"/>
                          <w:jc w:val="center"/>
                          <w:spacing w:before="0" w:after="0" w:line="90" w:lineRule="exact"/>
                          <w:ind w:left="0" w:right="0" w:firstLine="0"/>
                        </w:pPr>
                        <w:r>
                          <w:rPr>
                            <w:rStyle w:val="CharStyle63"/>
                          </w:rPr>
                          <w:t>Gewijzigd оп</w:t>
                        </w:r>
                      </w:p>
                    </w:tc>
                    <w:tc>
                      <w:tcPr>
                        <w:shd w:val="clear" w:color="auto" w:fill="FFFFFF"/>
                        <w:tcBorders/>
                        <w:vAlign w:val="bottom"/>
                      </w:tcPr>
                      <w:p>
                        <w:pPr>
                          <w:pStyle w:val="Style17"/>
                          <w:widowControl w:val="0"/>
                          <w:keepNext w:val="0"/>
                          <w:keepLines w:val="0"/>
                          <w:shd w:val="clear" w:color="auto" w:fill="auto"/>
                          <w:bidi w:val="0"/>
                          <w:jc w:val="left"/>
                          <w:spacing w:before="0" w:after="0" w:line="90" w:lineRule="exact"/>
                          <w:ind w:left="0" w:right="0" w:firstLine="0"/>
                        </w:pPr>
                        <w:r>
                          <w:rPr>
                            <w:rStyle w:val="CharStyle64"/>
                          </w:rPr>
                          <w:t>Тип</w:t>
                        </w:r>
                      </w:p>
                    </w:tc>
                  </w:tr>
                  <w:tr>
                    <w:trPr>
                      <w:trHeight w:val="139" w:hRule="exact"/>
                    </w:trPr>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90" w:lineRule="exact"/>
                          <w:ind w:left="0" w:right="0" w:firstLine="0"/>
                        </w:pPr>
                        <w:r>
                          <w:rPr>
                            <w:rStyle w:val="CharStyle65"/>
                          </w:rPr>
                          <w:t>Ill.pln</w:t>
                        </w:r>
                      </w:p>
                    </w:tc>
                    <w:tc>
                      <w:tcPr>
                        <w:shd w:val="clear" w:color="auto" w:fill="FFFFFF"/>
                        <w:tcBorders>
                          <w:top w:val="single" w:sz="4"/>
                        </w:tcBorders>
                        <w:vAlign w:val="bottom"/>
                      </w:tcPr>
                      <w:p>
                        <w:pPr>
                          <w:pStyle w:val="Style17"/>
                          <w:widowControl w:val="0"/>
                          <w:keepNext w:val="0"/>
                          <w:keepLines w:val="0"/>
                          <w:shd w:val="clear" w:color="auto" w:fill="auto"/>
                          <w:bidi w:val="0"/>
                          <w:jc w:val="center"/>
                          <w:spacing w:before="0" w:after="0" w:line="90" w:lineRule="exact"/>
                          <w:ind w:left="0" w:right="0" w:firstLine="0"/>
                        </w:pPr>
                        <w:r>
                          <w:rPr>
                            <w:rStyle w:val="CharStyle63"/>
                            <w:lang w:val="ru-RU" w:eastAsia="ru-RU" w:bidi="ru-RU"/>
                          </w:rPr>
                          <w:t>1/11/200916: 28</w:t>
                        </w:r>
                      </w:p>
                    </w:tc>
                    <w:tc>
                      <w:tcPr>
                        <w:shd w:val="clear" w:color="auto" w:fill="FFFFFF"/>
                        <w:tcBorders/>
                        <w:vAlign w:val="bottom"/>
                      </w:tcPr>
                      <w:p>
                        <w:pPr>
                          <w:pStyle w:val="Style17"/>
                          <w:widowControl w:val="0"/>
                          <w:keepNext w:val="0"/>
                          <w:keepLines w:val="0"/>
                          <w:shd w:val="clear" w:color="auto" w:fill="auto"/>
                          <w:bidi w:val="0"/>
                          <w:jc w:val="right"/>
                          <w:spacing w:before="0" w:after="0" w:line="90" w:lineRule="exact"/>
                          <w:ind w:left="0" w:right="0" w:firstLine="0"/>
                        </w:pPr>
                        <w:r>
                          <w:rPr>
                            <w:rStyle w:val="CharStyle63"/>
                          </w:rPr>
                          <w:t>PLW-</w:t>
                        </w:r>
                      </w:p>
                    </w:tc>
                  </w:tr>
                  <w:tr>
                    <w:trPr>
                      <w:trHeight w:val="130" w:hRule="exact"/>
                    </w:trPr>
                    <w:tc>
                      <w:tcPr>
                        <w:shd w:val="clear" w:color="auto" w:fill="FFFFFF"/>
                        <w:tcBorders>
                          <w:left w:val="single" w:sz="4"/>
                        </w:tcBorders>
                        <w:vAlign w:val="top"/>
                      </w:tcPr>
                      <w:p>
                        <w:pPr>
                          <w:pStyle w:val="Style17"/>
                          <w:widowControl w:val="0"/>
                          <w:keepNext w:val="0"/>
                          <w:keepLines w:val="0"/>
                          <w:shd w:val="clear" w:color="auto" w:fill="auto"/>
                          <w:bidi w:val="0"/>
                          <w:jc w:val="left"/>
                          <w:spacing w:before="0" w:after="0" w:line="90" w:lineRule="exact"/>
                          <w:ind w:left="0" w:right="0" w:firstLine="0"/>
                        </w:pPr>
                        <w:r>
                          <w:rPr>
                            <w:rStyle w:val="CharStyle63"/>
                            <w:vertAlign w:val="subscript"/>
                          </w:rPr>
                          <w:t>U</w:t>
                        </w:r>
                        <w:r>
                          <w:rPr>
                            <w:rStyle w:val="CharStyle63"/>
                          </w:rPr>
                          <w:t>TutorialA300.FLT</w:t>
                        </w:r>
                      </w:p>
                    </w:tc>
                    <w:tc>
                      <w:tcPr>
                        <w:shd w:val="clear" w:color="auto" w:fill="FFFFFF"/>
                        <w:tcBorders/>
                        <w:vAlign w:val="top"/>
                      </w:tcPr>
                      <w:p>
                        <w:pPr>
                          <w:pStyle w:val="Style17"/>
                          <w:widowControl w:val="0"/>
                          <w:keepNext w:val="0"/>
                          <w:keepLines w:val="0"/>
                          <w:shd w:val="clear" w:color="auto" w:fill="auto"/>
                          <w:bidi w:val="0"/>
                          <w:jc w:val="center"/>
                          <w:spacing w:before="0" w:after="0" w:line="90" w:lineRule="exact"/>
                          <w:ind w:left="0" w:right="0" w:firstLine="0"/>
                        </w:pPr>
                        <w:r>
                          <w:rPr>
                            <w:rStyle w:val="CharStyle63"/>
                            <w:lang w:val="ru-RU" w:eastAsia="ru-RU" w:bidi="ru-RU"/>
                          </w:rPr>
                          <w:t>7/11/200919: 30</w:t>
                        </w:r>
                      </w:p>
                    </w:tc>
                    <w:tc>
                      <w:tcPr>
                        <w:shd w:val="clear" w:color="auto" w:fill="FFFFFF"/>
                        <w:tcBorders/>
                        <w:vAlign w:val="top"/>
                      </w:tcPr>
                      <w:p>
                        <w:pPr>
                          <w:pStyle w:val="Style17"/>
                          <w:widowControl w:val="0"/>
                          <w:keepNext w:val="0"/>
                          <w:keepLines w:val="0"/>
                          <w:shd w:val="clear" w:color="auto" w:fill="auto"/>
                          <w:bidi w:val="0"/>
                          <w:jc w:val="right"/>
                          <w:spacing w:before="0" w:after="0" w:line="90" w:lineRule="exact"/>
                          <w:ind w:left="0" w:right="0" w:firstLine="0"/>
                        </w:pPr>
                        <w:r>
                          <w:rPr>
                            <w:rStyle w:val="CharStyle63"/>
                          </w:rPr>
                          <w:t>наружность</w:t>
                        </w:r>
                      </w:p>
                    </w:tc>
                  </w:tr>
                  <w:tr>
                    <w:trPr>
                      <w:trHeight w:val="149" w:hRule="exact"/>
                    </w:trPr>
                    <w:tc>
                      <w:tcPr>
                        <w:shd w:val="clear" w:color="auto" w:fill="FFFFFF"/>
                        <w:tcBorders>
                          <w:left w:val="single" w:sz="4"/>
                        </w:tcBorders>
                        <w:vAlign w:val="top"/>
                      </w:tcPr>
                      <w:p>
                        <w:pPr>
                          <w:pStyle w:val="Style17"/>
                          <w:widowControl w:val="0"/>
                          <w:keepNext w:val="0"/>
                          <w:keepLines w:val="0"/>
                          <w:shd w:val="clear" w:color="auto" w:fill="auto"/>
                          <w:bidi w:val="0"/>
                          <w:jc w:val="left"/>
                          <w:spacing w:before="0" w:after="0" w:line="90" w:lineRule="exact"/>
                          <w:ind w:left="0" w:right="0" w:firstLine="0"/>
                        </w:pPr>
                        <w:r>
                          <w:rPr>
                            <w:rStyle w:val="CharStyle66"/>
                          </w:rPr>
                          <w:t xml:space="preserve">QT utoria I A300.WX</w:t>
                        </w:r>
                      </w:p>
                    </w:tc>
                    <w:tc>
                      <w:tcPr>
                        <w:shd w:val="clear" w:color="auto" w:fill="FFFFFF"/>
                        <w:tcBorders/>
                        <w:vAlign w:val="top"/>
                      </w:tcPr>
                      <w:p>
                        <w:pPr>
                          <w:pStyle w:val="Style17"/>
                          <w:widowControl w:val="0"/>
                          <w:keepNext w:val="0"/>
                          <w:keepLines w:val="0"/>
                          <w:shd w:val="clear" w:color="auto" w:fill="auto"/>
                          <w:bidi w:val="0"/>
                          <w:jc w:val="center"/>
                          <w:spacing w:before="0" w:after="0" w:line="90" w:lineRule="exact"/>
                          <w:ind w:left="0" w:right="0" w:firstLine="0"/>
                        </w:pPr>
                        <w:r>
                          <w:rPr>
                            <w:rStyle w:val="CharStyle63"/>
                            <w:lang w:val="ru-RU" w:eastAsia="ru-RU" w:bidi="ru-RU"/>
                          </w:rPr>
                          <w:t xml:space="preserve">7Д1 / 2009 19:30</w:t>
                        </w:r>
                      </w:p>
                    </w:tc>
                    <w:tc>
                      <w:tcPr>
                        <w:shd w:val="clear" w:color="auto" w:fill="FFFFFF"/>
                        <w:tcBorders/>
                        <w:vAlign w:val="top"/>
                      </w:tcPr>
                      <w:p>
                        <w:pPr>
                          <w:pStyle w:val="Style17"/>
                          <w:widowControl w:val="0"/>
                          <w:keepNext w:val="0"/>
                          <w:keepLines w:val="0"/>
                          <w:shd w:val="clear" w:color="auto" w:fill="auto"/>
                          <w:bidi w:val="0"/>
                          <w:jc w:val="right"/>
                          <w:spacing w:before="0" w:after="0" w:line="90" w:lineRule="exact"/>
                          <w:ind w:left="0" w:right="0" w:firstLine="0"/>
                        </w:pPr>
                        <w:r>
                          <w:rPr>
                            <w:rStyle w:val="CharStyle63"/>
                          </w:rPr>
                          <w:t>WX-I</w:t>
                        </w:r>
                      </w:p>
                    </w:tc>
                  </w:tr>
                </w:tbl>
                <w:p>
                  <w:pPr>
                    <w:widowControl w:val="0"/>
                    <w:rPr>
                      <w:sz w:val="2"/>
                      <w:szCs w:val="2"/>
                    </w:rPr>
                  </w:pPr>
                </w:p>
              </w:txbxContent>
            </v:textbox>
            <w10:wrap type="square" side="left" anchorx="margin"/>
          </v:shape>
        </w:pict>
      </w:r>
      <w:r>
        <w:pict>
          <v:shape id="_x0000_s1049" type="#_x0000_t202" style="position:absolute;margin-left:122.3pt;margin-top:82.15pt;width:8.15pt;height:10.85pt;z-index:-125829373;mso-wrap-distance-left:59.05pt;mso-wrap-distance-top:129.2pt;mso-wrap-distance-right:108.7pt;mso-wrap-distance-bottom:10.15pt;mso-position-horizontal-relative:margin" filled="f" stroked="f">
            <v:textbox style="mso-fit-shape-to-text:t" inset="0,0,0,0">
              <w:txbxContent>
                <w:p>
                  <w:pPr>
                    <w:pStyle w:val="Style67"/>
                    <w:widowControl w:val="0"/>
                    <w:keepNext w:val="0"/>
                    <w:keepLines w:val="0"/>
                    <w:shd w:val="clear" w:color="auto" w:fill="auto"/>
                    <w:bidi w:val="0"/>
                    <w:jc w:val="left"/>
                    <w:spacing w:before="0" w:after="0" w:line="160" w:lineRule="exact"/>
                    <w:ind w:left="0" w:right="0" w:firstLine="0"/>
                  </w:pPr>
                  <w:r>
                    <w:rPr>
                      <w:rStyle w:val="CharStyle69"/>
                      <w:b/>
                      <w:bCs/>
                    </w:rPr>
                    <w:t>0</w:t>
                  </w:r>
                </w:p>
              </w:txbxContent>
            </v:textbox>
            <w10:wrap type="square" side="left" anchorx="margin"/>
          </v:shape>
        </w:pict>
      </w:r>
      <w:r>
        <w:pict>
          <v:shape id="_x0000_s1050" type="#_x0000_t75" style="position:absolute;margin-left:243.7pt;margin-top:-47.05pt;width:59.5pt;height:28.8pt;z-index:-125829372;mso-wrap-distance-left:5.pt;mso-wrap-distance-right:5.pt;mso-position-horizontal-relative:margin" wrapcoords="0 0 21600 0 21600 21600 0 21600 0 0">
            <v:imagedata r:id="rId31" r:href="rId32"/>
            <w10:wrap type="topAndBottom" anchorx="margin"/>
          </v:shape>
        </w:pict>
      </w:r>
      <w:r>
        <w:rPr>
          <w:rStyle w:val="CharStyle72"/>
        </w:rPr>
        <w:t xml:space="preserve">Favoriete koppelingen [| Documenten р! Afbeeldingen Muziek</w:t>
      </w:r>
    </w:p>
    <w:p>
      <w:pPr>
        <w:pStyle w:val="Style70"/>
        <w:widowControl w:val="0"/>
        <w:keepNext w:val="0"/>
        <w:keepLines w:val="0"/>
        <w:shd w:val="clear" w:color="auto" w:fill="auto"/>
        <w:bidi w:val="0"/>
        <w:jc w:val="left"/>
        <w:spacing w:before="0" w:after="5" w:line="90" w:lineRule="exact"/>
        <w:ind w:left="0" w:right="0" w:firstLine="0"/>
      </w:pPr>
      <w:r>
        <w:rPr>
          <w:rStyle w:val="CharStyle75"/>
        </w:rPr>
        <w:t>Mappen</w:t>
      </w:r>
    </w:p>
    <w:p>
      <w:pPr>
        <w:pStyle w:val="Style70"/>
        <w:widowControl w:val="0"/>
        <w:keepNext w:val="0"/>
        <w:keepLines w:val="0"/>
        <w:shd w:val="clear" w:color="auto" w:fill="auto"/>
        <w:bidi w:val="0"/>
        <w:jc w:val="left"/>
        <w:spacing w:before="0" w:after="92" w:line="130" w:lineRule="exact"/>
        <w:ind w:left="440" w:right="0" w:firstLine="0"/>
      </w:pPr>
      <w:r>
        <w:rPr>
          <w:rStyle w:val="CharStyle76"/>
        </w:rPr>
        <w:t>л., Microsoft Flight Simulator X л A300B4 I »Руководства Настройки п. Шаблоны [, Tutorial&gt; JJ Addon Scenery</w:t>
      </w:r>
    </w:p>
    <w:p>
      <w:pPr>
        <w:pStyle w:val="Style70"/>
        <w:widowControl w:val="0"/>
        <w:keepNext w:val="0"/>
        <w:keepLines w:val="0"/>
        <w:shd w:val="clear" w:color="auto" w:fill="auto"/>
        <w:bidi w:val="0"/>
        <w:jc w:val="left"/>
        <w:spacing w:before="0" w:after="128" w:line="90" w:lineRule="exact"/>
        <w:ind w:left="600" w:right="0" w:firstLine="0"/>
      </w:pPr>
      <w:r>
        <w:rPr>
          <w:rStyle w:val="CharStyle79"/>
        </w:rPr>
        <w:t>1. Категории</w:t>
      </w:r>
    </w:p>
    <w:p>
      <w:pPr>
        <w:pStyle w:val="Style17"/>
        <w:widowControl w:val="0"/>
        <w:keepNext w:val="0"/>
        <w:keepLines w:val="0"/>
        <w:shd w:val="clear" w:color="auto" w:fill="auto"/>
        <w:bidi w:val="0"/>
        <w:jc w:val="left"/>
        <w:spacing w:before="0" w:after="679"/>
        <w:ind w:left="0" w:right="0" w:firstLine="0"/>
      </w:pPr>
      <w:r>
        <w:rPr>
          <w:rStyle w:val="CharStyle19"/>
        </w:rPr>
        <w:t>Пока вы на него, вы можете проверить папку «A300B4 \ Настройки». Эта папка содержит файл с именем «TutorialA300.dat», который содержит все настройки панели, относящиеся к полету «TutorialA300.FLT».</w:t>
      </w:r>
    </w:p>
    <w:p>
      <w:pPr>
        <w:pStyle w:val="Style82"/>
        <w:widowControl w:val="0"/>
        <w:keepNext w:val="0"/>
        <w:keepLines w:val="0"/>
        <w:shd w:val="clear" w:color="auto" w:fill="auto"/>
        <w:bidi w:val="0"/>
        <w:spacing w:before="0" w:after="0"/>
        <w:ind w:left="0" w:right="0" w:firstLine="0"/>
        <w:sectPr>
          <w:pgSz w:w="6999" w:h="10163"/>
          <w:pgMar w:top="345" w:left="608" w:right="896" w:bottom="345" w:header="0" w:footer="3" w:gutter="0"/>
          <w:rtlGutter w:val="0"/>
          <w:cols w:space="720"/>
          <w:noEndnote/>
          <w:docGrid w:linePitch="360"/>
        </w:sectPr>
      </w:pPr>
      <w:r>
        <w:rPr>
          <w:rStyle w:val="CharStyle84"/>
          <w:vertAlign w:val="superscript"/>
        </w:rPr>
        <w:t>1</w:t>
      </w:r>
      <w:r>
        <w:rPr>
          <w:rStyle w:val="CharStyle84"/>
        </w:rPr>
        <w:t xml:space="preserve"> В «Мои документы» и «файлы Microsoft Flight Simulator X» папка может называться по-разному на вашем компьютере, когда вы используете локализованную версию Windows, или когда вы работаете с локализованной версии Flight Simulator X.</w:t>
      </w:r>
    </w:p>
    <w:p>
      <w:pPr>
        <w:pStyle w:val="Style42"/>
        <w:widowControl w:val="0"/>
        <w:keepNext/>
        <w:keepLines/>
        <w:shd w:val="clear" w:color="auto" w:fill="auto"/>
        <w:bidi w:val="0"/>
        <w:jc w:val="left"/>
        <w:spacing w:before="0" w:after="10" w:line="380" w:lineRule="exact"/>
        <w:ind w:left="0" w:right="0" w:firstLine="0"/>
      </w:pPr>
      <w:bookmarkStart w:id="8" w:name="bookmark8"/>
      <w:r>
        <w:rPr>
          <w:rStyle w:val="CharStyle44"/>
          <w:b/>
          <w:bCs/>
        </w:rPr>
        <w:t>Загрузка обучающего рейса</w:t>
      </w:r>
      <w:bookmarkEnd w:id="8"/>
    </w:p>
    <w:p>
      <w:pPr>
        <w:pStyle w:val="Style17"/>
        <w:widowControl w:val="0"/>
        <w:keepNext w:val="0"/>
        <w:keepLines w:val="0"/>
        <w:shd w:val="clear" w:color="auto" w:fill="auto"/>
        <w:bidi w:val="0"/>
        <w:jc w:val="left"/>
        <w:spacing w:before="0" w:after="147" w:line="214" w:lineRule="exact"/>
        <w:ind w:left="0" w:right="0" w:firstLine="0"/>
      </w:pPr>
      <w:r>
        <w:rPr>
          <w:rStyle w:val="CharStyle19"/>
        </w:rPr>
        <w:t>A300 SimCheck является сложным моделированием и FSX не всегда, как осложненные надстройки. Для того, чтобы избежать каких-либо проблем во время загрузки мы настоятельно рекомендуем сначала загрузить по умолчанию Cessna 172 после запуска FSX, а затем загрузить полет Tutorial из меню «Файл».</w:t>
      </w:r>
    </w:p>
    <w:p>
      <w:pPr>
        <w:pStyle w:val="Style17"/>
        <w:widowControl w:val="0"/>
        <w:keepNext w:val="0"/>
        <w:keepLines w:val="0"/>
        <w:shd w:val="clear" w:color="auto" w:fill="auto"/>
        <w:bidi w:val="0"/>
        <w:jc w:val="left"/>
        <w:spacing w:before="0" w:after="50" w:line="180" w:lineRule="exact"/>
        <w:ind w:left="0" w:right="0" w:firstLine="0"/>
      </w:pPr>
      <w:r>
        <w:rPr>
          <w:rStyle w:val="CharStyle19"/>
        </w:rPr>
        <w:t>Это позволит открыть «НАГРУЗКА ПОЛЕТ» диалог.</w:t>
      </w:r>
    </w:p>
    <w:p>
      <w:pPr>
        <w:pStyle w:val="Style17"/>
        <w:widowControl w:val="0"/>
        <w:keepNext w:val="0"/>
        <w:keepLines w:val="0"/>
        <w:shd w:val="clear" w:color="auto" w:fill="auto"/>
        <w:bidi w:val="0"/>
        <w:jc w:val="left"/>
        <w:spacing w:before="0" w:after="0" w:line="214" w:lineRule="exact"/>
        <w:ind w:left="0" w:right="0" w:firstLine="0"/>
      </w:pPr>
      <w:r>
        <w:rPr>
          <w:rStyle w:val="CharStyle19"/>
        </w:rPr>
        <w:t>Открыть (2) рейс «TutorialA300» из «Моих сохраненных рейсов» Категории (1) и нажмите кнопку «Fly сейчас» (3).</w:t>
      </w:r>
    </w:p>
    <w:p>
      <w:pPr>
        <w:framePr w:h="2380" w:wrap="notBeside" w:vAnchor="text" w:hAnchor="text" w:y="1"/>
        <w:widowControl w:val="0"/>
        <w:jc w:val="left"/>
        <w:rPr>
          <w:sz w:val="2"/>
          <w:szCs w:val="2"/>
        </w:rPr>
      </w:pPr>
      <w:r>
        <w:pict>
          <v:shape id="_x0000_s1051" type="#_x0000_t75" style="width:168pt;height:119pt;">
            <v:imagedata r:id="rId33" r:href="rId34"/>
          </v:shape>
        </w:pict>
      </w:r>
    </w:p>
    <w:p>
      <w:pPr>
        <w:widowControl w:val="0"/>
        <w:rPr>
          <w:sz w:val="2"/>
          <w:szCs w:val="2"/>
        </w:rPr>
      </w:pPr>
    </w:p>
    <w:p>
      <w:pPr>
        <w:framePr w:h="2542" w:wrap="notBeside" w:vAnchor="text" w:hAnchor="text" w:y="1"/>
        <w:widowControl w:val="0"/>
        <w:jc w:val="left"/>
        <w:rPr>
          <w:sz w:val="2"/>
          <w:szCs w:val="2"/>
        </w:rPr>
      </w:pPr>
      <w:r>
        <w:pict>
          <v:shape id="_x0000_s1052" type="#_x0000_t75" style="width:171pt;height:127pt;">
            <v:imagedata r:id="rId35" r:href="rId36"/>
          </v:shape>
        </w:pict>
      </w:r>
    </w:p>
    <w:p>
      <w:pPr>
        <w:widowControl w:val="0"/>
        <w:rPr>
          <w:sz w:val="2"/>
          <w:szCs w:val="2"/>
        </w:rPr>
      </w:pPr>
    </w:p>
    <w:p>
      <w:pPr>
        <w:pStyle w:val="Style17"/>
        <w:widowControl w:val="0"/>
        <w:keepNext w:val="0"/>
        <w:keepLines w:val="0"/>
        <w:shd w:val="clear" w:color="auto" w:fill="auto"/>
        <w:bidi w:val="0"/>
        <w:jc w:val="left"/>
        <w:spacing w:before="113" w:after="0" w:line="180" w:lineRule="exact"/>
        <w:ind w:left="0" w:right="0" w:firstLine="0"/>
        <w:sectPr>
          <w:pgSz w:w="6999" w:h="10163"/>
          <w:pgMar w:top="1200" w:left="891" w:right="618" w:bottom="1085" w:header="0" w:footer="3" w:gutter="0"/>
          <w:rtlGutter w:val="0"/>
          <w:cols w:space="720"/>
          <w:noEndnote/>
          <w:docGrid w:linePitch="360"/>
        </w:sectPr>
      </w:pPr>
      <w:r>
        <w:rPr>
          <w:rStyle w:val="CharStyle19"/>
        </w:rPr>
        <w:t>Вы теперь установлены и готовы начать учебник полета!</w:t>
      </w:r>
    </w:p>
    <w:p>
      <w:pPr>
        <w:pStyle w:val="Style42"/>
        <w:widowControl w:val="0"/>
        <w:keepNext/>
        <w:keepLines/>
        <w:shd w:val="clear" w:color="auto" w:fill="auto"/>
        <w:bidi w:val="0"/>
        <w:jc w:val="left"/>
        <w:spacing w:before="0" w:after="203" w:line="380" w:lineRule="exact"/>
        <w:ind w:left="0" w:right="0" w:firstLine="0"/>
      </w:pPr>
      <w:bookmarkStart w:id="10" w:name="bookmark10"/>
      <w:bookmarkStart w:id="9" w:name="bookmark9"/>
      <w:r>
        <w:rPr>
          <w:rStyle w:val="CharStyle44"/>
          <w:b/>
          <w:bCs/>
        </w:rPr>
        <w:t>ПОЛЕТ ПОДГОТОВКА</w:t>
      </w:r>
      <w:bookmarkEnd w:id="10"/>
      <w:bookmarkEnd w:id="9"/>
    </w:p>
    <w:p>
      <w:pPr>
        <w:pStyle w:val="Style56"/>
        <w:widowControl w:val="0"/>
        <w:keepNext/>
        <w:keepLines/>
        <w:shd w:val="clear" w:color="auto" w:fill="auto"/>
        <w:bidi w:val="0"/>
        <w:jc w:val="left"/>
        <w:spacing w:before="0" w:after="102" w:line="320" w:lineRule="exact"/>
        <w:ind w:left="0" w:right="0" w:firstLine="0"/>
      </w:pPr>
      <w:bookmarkStart w:id="11" w:name="bookmark11"/>
      <w:r>
        <w:rPr>
          <w:rStyle w:val="CharStyle58"/>
          <w:b/>
          <w:bCs/>
        </w:rPr>
        <w:t>Ein kurzer Blick убер ден Панель состояния</w:t>
      </w:r>
      <w:bookmarkEnd w:id="11"/>
    </w:p>
    <w:p>
      <w:pPr>
        <w:pStyle w:val="Style17"/>
        <w:widowControl w:val="0"/>
        <w:keepNext w:val="0"/>
        <w:keepLines w:val="0"/>
        <w:shd w:val="clear" w:color="auto" w:fill="auto"/>
        <w:bidi w:val="0"/>
        <w:jc w:val="left"/>
        <w:spacing w:before="0" w:after="110" w:line="180" w:lineRule="exact"/>
        <w:ind w:left="0" w:right="0" w:firstLine="0"/>
      </w:pPr>
      <w:r>
        <w:rPr>
          <w:rStyle w:val="CharStyle19"/>
        </w:rPr>
        <w:t>БЫСТРАЯ ПРОВЕРКА ПАНЕЛИ СОСТОЯНИЯ</w:t>
      </w:r>
    </w:p>
    <w:p>
      <w:pPr>
        <w:pStyle w:val="Style17"/>
        <w:widowControl w:val="0"/>
        <w:keepNext w:val="0"/>
        <w:keepLines w:val="0"/>
        <w:shd w:val="clear" w:color="auto" w:fill="auto"/>
        <w:bidi w:val="0"/>
        <w:jc w:val="left"/>
        <w:spacing w:before="0" w:after="161"/>
        <w:ind w:left="0" w:right="0" w:firstLine="0"/>
      </w:pPr>
      <w:r>
        <w:rPr>
          <w:rStyle w:val="CharStyle19"/>
        </w:rPr>
        <w:t>Давайте начнем делать быстрое сканирование панели. Предыдущий экипаж покинул кабину в несколько дезорганизованы состоянии, и мы должны быть уверены, что все настроено правильно, прежде чем мы начнем двигатели.</w:t>
      </w:r>
    </w:p>
    <w:p>
      <w:pPr>
        <w:pStyle w:val="Style59"/>
        <w:widowControl w:val="0"/>
        <w:keepNext/>
        <w:keepLines/>
        <w:shd w:val="clear" w:color="auto" w:fill="auto"/>
        <w:bidi w:val="0"/>
        <w:jc w:val="left"/>
        <w:spacing w:before="0" w:after="98" w:line="240" w:lineRule="exact"/>
        <w:ind w:left="0" w:right="0" w:firstLine="0"/>
      </w:pPr>
      <w:bookmarkStart w:id="12" w:name="bookmark12"/>
      <w:r>
        <w:rPr>
          <w:rStyle w:val="CharStyle61"/>
          <w:b/>
          <w:bCs/>
        </w:rPr>
        <w:t>Накладные панели (Shift-5 или 5)</w:t>
      </w:r>
      <w:bookmarkEnd w:id="12"/>
    </w:p>
    <w:p>
      <w:pPr>
        <w:pStyle w:val="Style17"/>
        <w:widowControl w:val="0"/>
        <w:keepNext w:val="0"/>
        <w:keepLines w:val="0"/>
        <w:shd w:val="clear" w:color="auto" w:fill="auto"/>
        <w:bidi w:val="0"/>
        <w:spacing w:before="0" w:after="60"/>
        <w:ind w:left="0" w:right="220" w:firstLine="0"/>
      </w:pPr>
      <w:r>
        <w:rPr>
          <w:rStyle w:val="CharStyle19"/>
        </w:rPr>
        <w:t>Начало в нижнем левом углу верхней панели, двигаться вверх, что левый ряд элементов управления и индикаторов, следующий шаг вниз второй строки и работать ваш путь снова.</w:t>
      </w:r>
    </w:p>
    <w:p>
      <w:pPr>
        <w:pStyle w:val="Style17"/>
        <w:widowControl w:val="0"/>
        <w:keepNext w:val="0"/>
        <w:keepLines w:val="0"/>
        <w:shd w:val="clear" w:color="auto" w:fill="auto"/>
        <w:bidi w:val="0"/>
        <w:jc w:val="left"/>
        <w:spacing w:before="0" w:after="60"/>
        <w:ind w:left="0" w:right="0" w:firstLine="0"/>
      </w:pPr>
      <w:r>
        <w:pict>
          <v:shape id="_x0000_s1053" type="#_x0000_t75" style="position:absolute;margin-left:219.9pt;margin-top:11.75pt;width:61.9pt;height:46.1pt;z-index:-125829371;mso-wrap-distance-left:10.8pt;mso-wrap-distance-top:26.65pt;mso-wrap-distance-right:5.pt;mso-wrap-distance-bottom:21.1pt;mso-position-horizontal-relative:margin" wrapcoords="0 0 21600 0 21600 21600 0 21600 0 0">
            <v:imagedata r:id="rId37" r:href="rId38"/>
            <w10:wrap type="square" side="left" anchorx="margin"/>
          </v:shape>
        </w:pict>
      </w:r>
      <w:r>
        <w:rPr>
          <w:rStyle w:val="CharStyle19"/>
        </w:rPr>
        <w:t>Первый калибр, который нуждается в нашем внимании является противоскользящим калибром. Этот датчик содержит переключатель управления для включения системы противоскольжения и он также содержит шкалу, показывающую «Желтого Accu Pressure».</w:t>
      </w:r>
    </w:p>
    <w:p>
      <w:pPr>
        <w:pStyle w:val="Style17"/>
        <w:widowControl w:val="0"/>
        <w:keepNext w:val="0"/>
        <w:keepLines w:val="0"/>
        <w:shd w:val="clear" w:color="auto" w:fill="auto"/>
        <w:bidi w:val="0"/>
        <w:spacing w:before="0" w:after="60"/>
        <w:ind w:left="0" w:right="0" w:firstLine="0"/>
      </w:pPr>
      <w:r>
        <w:rPr>
          <w:rStyle w:val="CharStyle19"/>
        </w:rPr>
        <w:t>Установите переключатель A / SKID к норме, щелкнув правой кнопкой мыши на переключателе (щелчок правой кнопкой мыши перемещает переключатель вверх, щелкните левой кнопкой мыши перемещает его вниз).</w:t>
      </w:r>
    </w:p>
    <w:p>
      <w:pPr>
        <w:pStyle w:val="Style17"/>
        <w:widowControl w:val="0"/>
        <w:keepNext w:val="0"/>
        <w:keepLines w:val="0"/>
        <w:shd w:val="clear" w:color="auto" w:fill="auto"/>
        <w:bidi w:val="0"/>
        <w:jc w:val="left"/>
        <w:spacing w:before="0" w:after="60"/>
        <w:ind w:left="0" w:right="0" w:firstLine="0"/>
      </w:pPr>
      <w:r>
        <w:rPr>
          <w:rStyle w:val="CharStyle19"/>
        </w:rPr>
        <w:t>Затем проверьте, что YELLOW ACCU PRESS диск находится в желтом или зеленом разделе. Это означает, что достаточно гидравлическое давление, чтобы создать давление на стояночный тормоз. Нажмите кнопку ELEC PUMP, если давление слишком низкое, вы не сможете установить стояночный тормоз, когда давление недостаточно!</w:t>
      </w:r>
    </w:p>
    <w:p>
      <w:pPr>
        <w:pStyle w:val="Style17"/>
        <w:widowControl w:val="0"/>
        <w:keepNext w:val="0"/>
        <w:keepLines w:val="0"/>
        <w:shd w:val="clear" w:color="auto" w:fill="auto"/>
        <w:bidi w:val="0"/>
        <w:jc w:val="left"/>
        <w:spacing w:before="0" w:after="60"/>
        <w:ind w:left="0" w:right="0" w:firstLine="0"/>
      </w:pPr>
      <w:r>
        <w:rPr>
          <w:rStyle w:val="CharStyle19"/>
        </w:rPr>
        <w:t>Строки 2, 3 и 4 из потолочной панели выглядят нормально. Обратите внимание, что мы держим СЧА ​​свет включенным для предотвращения столкновений на земле.</w:t>
      </w:r>
    </w:p>
    <w:p>
      <w:pPr>
        <w:pStyle w:val="Style17"/>
        <w:widowControl w:val="0"/>
        <w:keepNext w:val="0"/>
        <w:keepLines w:val="0"/>
        <w:shd w:val="clear" w:color="auto" w:fill="auto"/>
        <w:bidi w:val="0"/>
        <w:jc w:val="left"/>
        <w:spacing w:before="0" w:after="0"/>
        <w:ind w:left="0" w:right="0" w:firstLine="0"/>
        <w:sectPr>
          <w:pgSz w:w="6999" w:h="10163"/>
          <w:pgMar w:top="360" w:left="608" w:right="944" w:bottom="360" w:header="0" w:footer="3" w:gutter="0"/>
          <w:rtlGutter w:val="0"/>
          <w:cols w:space="720"/>
          <w:noEndnote/>
          <w:docGrid w:linePitch="360"/>
        </w:sectPr>
      </w:pPr>
      <w:r>
        <w:pict>
          <v:shape id="_x0000_s1054" type="#_x0000_t75" style="position:absolute;margin-left:219.9pt;margin-top:0.25pt;width:61.9pt;height:40.3pt;z-index:-125829370;mso-wrap-distance-left:12.95pt;mso-wrap-distance-top:0.25pt;mso-wrap-distance-right:5.pt;mso-position-horizontal-relative:margin" wrapcoords="0 0 21600 0 21600 21600 0 21600 0 0">
            <v:imagedata r:id="rId39" r:href="rId40"/>
            <w10:wrap type="square" side="left" anchorx="margin"/>
          </v:shape>
        </w:pict>
      </w:r>
      <w:r>
        <w:pict>
          <v:shape id="_x0000_s1055" type="#_x0000_t75" style="position:absolute;margin-left:9.65pt;margin-top:-392.4pt;width:301.45pt;height:28.8pt;z-index:-125829369;mso-wrap-distance-left:5.pt;mso-wrap-distance-right:5.pt;mso-position-horizontal-relative:margin" wrapcoords="0 0 21600 0 21600 21600 0 21600 0 0">
            <v:imagedata r:id="rId41" r:href="rId42"/>
            <w10:wrap type="topAndBottom" anchorx="margin"/>
          </v:shape>
        </w:pict>
      </w:r>
      <w:r>
        <w:rPr>
          <w:rStyle w:val="CharStyle19"/>
        </w:rPr>
        <w:t>В строке 5 (в крайнем правом ряду) ВКЛЮЧЕНО все HAS (товарную и отношение System) и RMS (Radio Master питания) переключает так навигации и связи системы работают должным образом.</w:t>
      </w:r>
    </w:p>
    <w:p>
      <w:pPr>
        <w:pStyle w:val="Style17"/>
        <w:widowControl w:val="0"/>
        <w:keepNext w:val="0"/>
        <w:keepLines w:val="0"/>
        <w:shd w:val="clear" w:color="auto" w:fill="auto"/>
        <w:bidi w:val="0"/>
        <w:jc w:val="left"/>
        <w:spacing w:before="0" w:after="281"/>
        <w:ind w:left="0" w:right="0" w:firstLine="0"/>
      </w:pPr>
      <w:r>
        <w:rPr>
          <w:rStyle w:val="CharStyle19"/>
        </w:rPr>
        <w:t>Мы не будем нуждаться в HF во время этого полета, так что оставьте те OFF (HF всегда должен быть выключен во время повторного / выгрузки ОЯТ).</w:t>
      </w:r>
    </w:p>
    <w:p>
      <w:pPr>
        <w:pStyle w:val="Style59"/>
        <w:widowControl w:val="0"/>
        <w:keepNext/>
        <w:keepLines/>
        <w:shd w:val="clear" w:color="auto" w:fill="auto"/>
        <w:bidi w:val="0"/>
        <w:jc w:val="left"/>
        <w:spacing w:before="0" w:after="38" w:line="240" w:lineRule="exact"/>
        <w:ind w:left="0" w:right="0" w:firstLine="0"/>
      </w:pPr>
      <w:bookmarkStart w:id="13" w:name="bookmark13"/>
      <w:r>
        <w:rPr>
          <w:rStyle w:val="CharStyle61"/>
          <w:b/>
          <w:bCs/>
        </w:rPr>
        <w:t>Панель Коммуникационный (Shift-9 или 9)</w:t>
      </w:r>
      <w:bookmarkEnd w:id="13"/>
    </w:p>
    <w:p>
      <w:pPr>
        <w:pStyle w:val="Style17"/>
        <w:widowControl w:val="0"/>
        <w:keepNext w:val="0"/>
        <w:keepLines w:val="0"/>
        <w:shd w:val="clear" w:color="auto" w:fill="auto"/>
        <w:bidi w:val="0"/>
        <w:jc w:val="left"/>
        <w:spacing w:before="0" w:after="0"/>
        <w:ind w:left="0" w:right="0" w:firstLine="0"/>
      </w:pPr>
      <w:r>
        <w:rPr>
          <w:rStyle w:val="CharStyle19"/>
        </w:rPr>
        <w:t>Двигаюсь вниз на пьедестал и установить COMM радио на нужную частоту, частота земли Брюсселя 121.875MHz, положить, что в обеих радиостанциях и поставить Брюссель башню на 118.60MHz в положении ожидания. Радиостанции могут быть установлены с помощью левой и правой кнопкой мыши на области, нажмите кнопку ниже дисплея частоты.</w:t>
      </w:r>
    </w:p>
    <w:p>
      <w:pPr>
        <w:framePr w:h="523" w:wrap="notBeside" w:vAnchor="text" w:hAnchor="text" w:y="1"/>
        <w:widowControl w:val="0"/>
        <w:jc w:val="left"/>
        <w:rPr>
          <w:sz w:val="2"/>
          <w:szCs w:val="2"/>
        </w:rPr>
      </w:pPr>
      <w:r>
        <w:pict>
          <v:shape id="_x0000_s1056" type="#_x0000_t75" style="width:203pt;height:26pt;">
            <v:imagedata r:id="rId43" r:href="rId44"/>
          </v:shape>
        </w:pict>
      </w:r>
    </w:p>
    <w:p>
      <w:pPr>
        <w:widowControl w:val="0"/>
        <w:rPr>
          <w:sz w:val="2"/>
          <w:szCs w:val="2"/>
        </w:rPr>
      </w:pPr>
    </w:p>
    <w:p>
      <w:pPr>
        <w:pStyle w:val="Style17"/>
        <w:widowControl w:val="0"/>
        <w:keepNext w:val="0"/>
        <w:keepLines w:val="0"/>
        <w:shd w:val="clear" w:color="auto" w:fill="auto"/>
        <w:bidi w:val="0"/>
        <w:jc w:val="left"/>
        <w:spacing w:before="266" w:after="120"/>
        <w:ind w:left="0" w:right="0" w:firstLine="0"/>
      </w:pPr>
      <w:r>
        <w:rPr>
          <w:rStyle w:val="CharStyle19"/>
        </w:rPr>
        <w:t>Проверьте транспондер и дисплей TCAS (встроенный в вертикальный индикатор скорости на главной панели), установив переключатель управления в положение TEST (красная стрелка на изображении).</w:t>
      </w:r>
    </w:p>
    <w:p>
      <w:pPr>
        <w:pStyle w:val="Style17"/>
        <w:widowControl w:val="0"/>
        <w:keepNext w:val="0"/>
        <w:keepLines w:val="0"/>
        <w:shd w:val="clear" w:color="auto" w:fill="auto"/>
        <w:bidi w:val="0"/>
        <w:jc w:val="left"/>
        <w:spacing w:before="0" w:after="281"/>
        <w:ind w:left="0" w:right="0" w:firstLine="0"/>
      </w:pPr>
      <w:r>
        <w:rPr>
          <w:rStyle w:val="CharStyle19"/>
        </w:rPr>
        <w:t>Нам не нужно, чтобы установить ADF-х, поскольку они не нужны во время первой части поездки.</w:t>
      </w:r>
    </w:p>
    <w:p>
      <w:pPr>
        <w:pStyle w:val="Style59"/>
        <w:widowControl w:val="0"/>
        <w:keepNext/>
        <w:keepLines/>
        <w:shd w:val="clear" w:color="auto" w:fill="auto"/>
        <w:bidi w:val="0"/>
        <w:jc w:val="left"/>
        <w:spacing w:before="0" w:after="38" w:line="240" w:lineRule="exact"/>
        <w:ind w:left="0" w:right="0" w:firstLine="0"/>
      </w:pPr>
      <w:bookmarkStart w:id="14" w:name="bookmark14"/>
      <w:r>
        <w:rPr>
          <w:rStyle w:val="CharStyle61"/>
          <w:b/>
          <w:bCs/>
        </w:rPr>
        <w:t>Дроссель панель (Shift-6 или 6)</w:t>
      </w:r>
      <w:bookmarkEnd w:id="14"/>
    </w:p>
    <w:p>
      <w:pPr>
        <w:pStyle w:val="Style17"/>
        <w:widowControl w:val="0"/>
        <w:keepNext w:val="0"/>
        <w:keepLines w:val="0"/>
        <w:shd w:val="clear" w:color="auto" w:fill="auto"/>
        <w:bidi w:val="0"/>
        <w:jc w:val="left"/>
        <w:spacing w:before="0" w:after="281"/>
        <w:ind w:left="0" w:right="0" w:firstLine="0"/>
      </w:pPr>
      <w:r>
        <w:rPr>
          <w:rStyle w:val="CharStyle19"/>
        </w:rPr>
        <w:t>Открыть панель дроссельной заслонки и проверьте, что рычаг заслонки находится в верхнем положении. Таким образом, мы избегаем повреждения воздушного судна, люди и оборудование в случае рычаг заслонки и положение заслонки не согласны, когда гидравлика включена!</w:t>
      </w:r>
    </w:p>
    <w:p>
      <w:pPr>
        <w:pStyle w:val="Style59"/>
        <w:widowControl w:val="0"/>
        <w:keepNext/>
        <w:keepLines/>
        <w:shd w:val="clear" w:color="auto" w:fill="auto"/>
        <w:bidi w:val="0"/>
        <w:jc w:val="left"/>
        <w:spacing w:before="0" w:after="38" w:line="240" w:lineRule="exact"/>
        <w:ind w:left="0" w:right="0" w:firstLine="0"/>
      </w:pPr>
      <w:bookmarkStart w:id="15" w:name="bookmark15"/>
      <w:r>
        <w:rPr>
          <w:rStyle w:val="CharStyle61"/>
          <w:b/>
          <w:bCs/>
        </w:rPr>
        <w:t>Капитаны главная панель</w:t>
      </w:r>
      <w:bookmarkEnd w:id="15"/>
    </w:p>
    <w:p>
      <w:pPr>
        <w:pStyle w:val="Style17"/>
        <w:widowControl w:val="0"/>
        <w:keepNext w:val="0"/>
        <w:keepLines w:val="0"/>
        <w:shd w:val="clear" w:color="auto" w:fill="auto"/>
        <w:bidi w:val="0"/>
        <w:jc w:val="left"/>
        <w:spacing w:before="0" w:after="149"/>
        <w:ind w:left="0" w:right="0" w:firstLine="0"/>
      </w:pPr>
      <w:r>
        <w:rPr>
          <w:rStyle w:val="CharStyle19"/>
        </w:rPr>
        <w:t>Установите высотомер и резервный высотомер до требуемого давления (проверить АТИС). Резервный высотомер работает независимо от высотомера, так как должны быть установлены отдельно. / Вывода настройки давления Р высотомер движется вместе с СРТ высотомер и может быть установлена ​​автоматически при нажатии на кнопку «B» в FSX.</w:t>
      </w:r>
    </w:p>
    <w:p>
      <w:pPr>
        <w:pStyle w:val="Style17"/>
        <w:widowControl w:val="0"/>
        <w:keepNext w:val="0"/>
        <w:keepLines w:val="0"/>
        <w:shd w:val="clear" w:color="auto" w:fill="auto"/>
        <w:bidi w:val="0"/>
        <w:jc w:val="left"/>
        <w:spacing w:before="0" w:after="0" w:line="180" w:lineRule="exact"/>
        <w:ind w:left="0" w:right="0" w:firstLine="0"/>
      </w:pPr>
      <w:r>
        <w:rPr>
          <w:rStyle w:val="CharStyle19"/>
        </w:rPr>
        <w:t>Наконец установите переключатель FD в положение ON, нажать FD1 и кнопку FD2.</w:t>
      </w:r>
    </w:p>
    <w:p>
      <w:pPr>
        <w:pStyle w:val="Style17"/>
        <w:widowControl w:val="0"/>
        <w:keepNext w:val="0"/>
        <w:keepLines w:val="0"/>
        <w:shd w:val="clear" w:color="auto" w:fill="auto"/>
        <w:bidi w:val="0"/>
        <w:jc w:val="left"/>
        <w:spacing w:before="0" w:after="0"/>
        <w:ind w:left="0" w:right="0" w:firstLine="0"/>
      </w:pPr>
      <w:bookmarkStart w:id="16" w:name="bookmark16"/>
      <w:r>
        <w:rPr>
          <w:rStyle w:val="CharStyle19"/>
        </w:rPr>
        <w:t>Проверьте на Failure и Performance Indicator (ИПИ), которые не отображаются режимы, когда пилотажный включен. Отключать FD снова.</w:t>
      </w:r>
      <w:bookmarkEnd w:id="16"/>
    </w:p>
    <w:p>
      <w:pPr>
        <w:framePr w:h="562" w:wrap="notBeside" w:vAnchor="text" w:hAnchor="text" w:y="1"/>
        <w:widowControl w:val="0"/>
        <w:jc w:val="left"/>
        <w:rPr>
          <w:sz w:val="2"/>
          <w:szCs w:val="2"/>
        </w:rPr>
      </w:pPr>
      <w:r>
        <w:pict>
          <v:shape id="_x0000_s1057" type="#_x0000_t75" style="width:214pt;height:28pt;">
            <v:imagedata r:id="rId45" r:href="rId46"/>
          </v:shape>
        </w:pict>
      </w:r>
    </w:p>
    <w:p>
      <w:pPr>
        <w:widowControl w:val="0"/>
        <w:rPr>
          <w:sz w:val="2"/>
          <w:szCs w:val="2"/>
        </w:rPr>
      </w:pPr>
    </w:p>
    <w:p>
      <w:pPr>
        <w:pStyle w:val="Style59"/>
        <w:widowControl w:val="0"/>
        <w:keepNext/>
        <w:keepLines/>
        <w:shd w:val="clear" w:color="auto" w:fill="auto"/>
        <w:bidi w:val="0"/>
        <w:jc w:val="left"/>
        <w:spacing w:before="346" w:after="67" w:line="240" w:lineRule="exact"/>
        <w:ind w:left="0" w:right="0" w:firstLine="0"/>
      </w:pPr>
      <w:bookmarkStart w:id="17" w:name="bookmark17"/>
      <w:r>
        <w:rPr>
          <w:rStyle w:val="CharStyle61"/>
          <w:b/>
          <w:bCs/>
        </w:rPr>
        <w:t>ЗАГРУЗКА ТОПЛИВА</w:t>
      </w:r>
      <w:bookmarkEnd w:id="17"/>
    </w:p>
    <w:p>
      <w:pPr>
        <w:pStyle w:val="Style17"/>
        <w:widowControl w:val="0"/>
        <w:keepNext w:val="0"/>
        <w:keepLines w:val="0"/>
        <w:shd w:val="clear" w:color="auto" w:fill="auto"/>
        <w:bidi w:val="0"/>
        <w:jc w:val="left"/>
        <w:spacing w:before="0" w:after="50" w:line="180" w:lineRule="exact"/>
        <w:ind w:left="0" w:right="0" w:firstLine="0"/>
      </w:pPr>
      <w:r>
        <w:rPr>
          <w:rStyle w:val="CharStyle19"/>
        </w:rPr>
        <w:t>Теперь, когда панель правильно настройки, мы должны начать загрузку топлива.</w:t>
      </w:r>
    </w:p>
    <w:p>
      <w:pPr>
        <w:pStyle w:val="Style17"/>
        <w:widowControl w:val="0"/>
        <w:keepNext w:val="0"/>
        <w:keepLines w:val="0"/>
        <w:shd w:val="clear" w:color="auto" w:fill="auto"/>
        <w:bidi w:val="0"/>
        <w:jc w:val="left"/>
        <w:spacing w:before="0" w:after="120"/>
        <w:ind w:left="0" w:right="0" w:firstLine="0"/>
      </w:pPr>
      <w:r>
        <w:rPr>
          <w:rStyle w:val="CharStyle19"/>
        </w:rPr>
        <w:t>Полет из Брюсселя в Лондон Хитроу составляет примерно 230 нм, наш запасной аэродром сегодня London Gatwick (EGKK), который является 22-нм из Хитроу. Уровень крейсерской EGLL фиксируется на FL220 и мы ожидаем, что средний 20kt встречный ветер. Как мы ожидаем, что ВПП 25R в Брюсселе у нас будет довольно долго такси впереди, поэтому мы увеличили такси топлива из стандартных 880lbs в 1200lbs.</w:t>
      </w:r>
    </w:p>
    <w:p>
      <w:pPr>
        <w:pStyle w:val="Style17"/>
        <w:widowControl w:val="0"/>
        <w:keepNext w:val="0"/>
        <w:keepLines w:val="0"/>
        <w:shd w:val="clear" w:color="auto" w:fill="auto"/>
        <w:bidi w:val="0"/>
        <w:jc w:val="left"/>
        <w:spacing w:before="0" w:after="0"/>
        <w:ind w:left="0" w:right="0" w:firstLine="0"/>
      </w:pPr>
      <w:r>
        <w:rPr>
          <w:rStyle w:val="CharStyle19"/>
        </w:rPr>
        <w:t>Исходя из этих цифр и настроек по умолчанию в «SimCheck A300 Configurator» получить следующие цифры топлива:</w:t>
      </w:r>
    </w:p>
    <w:p>
      <w:pPr>
        <w:framePr w:h="2635" w:wrap="notBeside" w:vAnchor="text" w:hAnchor="text" w:y="1"/>
        <w:widowControl w:val="0"/>
        <w:jc w:val="left"/>
        <w:rPr>
          <w:sz w:val="2"/>
          <w:szCs w:val="2"/>
        </w:rPr>
      </w:pPr>
      <w:r>
        <w:pict>
          <v:shape id="_x0000_s1058" type="#_x0000_t75" style="width:152pt;height:132pt;">
            <v:imagedata r:id="rId47" r:href="rId48"/>
          </v:shape>
        </w:pict>
      </w:r>
    </w:p>
    <w:p>
      <w:pPr>
        <w:widowControl w:val="0"/>
        <w:rPr>
          <w:sz w:val="2"/>
          <w:szCs w:val="2"/>
        </w:rPr>
      </w:pPr>
    </w:p>
    <w:p>
      <w:pPr>
        <w:pStyle w:val="Style17"/>
        <w:widowControl w:val="0"/>
        <w:keepNext w:val="0"/>
        <w:keepLines w:val="0"/>
        <w:shd w:val="clear" w:color="auto" w:fill="auto"/>
        <w:bidi w:val="0"/>
        <w:jc w:val="left"/>
        <w:spacing w:before="86" w:after="120"/>
        <w:ind w:left="0" w:right="0" w:firstLine="0"/>
      </w:pPr>
      <w:r>
        <w:rPr>
          <w:rStyle w:val="CharStyle19"/>
        </w:rPr>
        <w:t>«Ramp топливо» является количеством топлива, вы должны загрузить, в этом случае 22373 фунтов, мы округлить это до 22500 фунтов.</w:t>
      </w:r>
    </w:p>
    <w:p>
      <w:pPr>
        <w:pStyle w:val="Style17"/>
        <w:widowControl w:val="0"/>
        <w:keepNext w:val="0"/>
        <w:keepLines w:val="0"/>
        <w:shd w:val="clear" w:color="auto" w:fill="auto"/>
        <w:bidi w:val="0"/>
        <w:jc w:val="left"/>
        <w:spacing w:before="0" w:after="281"/>
        <w:ind w:left="0" w:right="0" w:firstLine="0"/>
      </w:pPr>
      <w:r>
        <w:rPr>
          <w:rStyle w:val="CharStyle19"/>
        </w:rPr>
        <w:t>Есть несколько способов, мы можем загружать топливо: от FSX «топлива и Payload» меню, позвонив по телефону бензовоз от «Установка» диалогового окна, или с помощью «заправиться» колеи. Важно, чтобы убедиться, что вы загрузили топливо из «снаружи внутрь», чтобы начать путем добавления топлива к внешним танкам, рядом с главной танке и, наконец, в центре бака.</w:t>
      </w:r>
    </w:p>
    <w:p>
      <w:pPr>
        <w:pStyle w:val="Style59"/>
        <w:widowControl w:val="0"/>
        <w:keepNext/>
        <w:keepLines/>
        <w:shd w:val="clear" w:color="auto" w:fill="auto"/>
        <w:bidi w:val="0"/>
        <w:jc w:val="left"/>
        <w:spacing w:before="0" w:after="38" w:line="240" w:lineRule="exact"/>
        <w:ind w:left="0" w:right="0" w:firstLine="0"/>
      </w:pPr>
      <w:bookmarkStart w:id="18" w:name="bookmark18"/>
      <w:r>
        <w:rPr>
          <w:rStyle w:val="CharStyle61"/>
          <w:b/>
          <w:bCs/>
        </w:rPr>
        <w:t>Вызов бензовоз</w:t>
      </w:r>
      <w:bookmarkEnd w:id="18"/>
    </w:p>
    <w:p>
      <w:pPr>
        <w:pStyle w:val="Style17"/>
        <w:widowControl w:val="0"/>
        <w:keepNext w:val="0"/>
        <w:keepLines w:val="0"/>
        <w:shd w:val="clear" w:color="auto" w:fill="auto"/>
        <w:bidi w:val="0"/>
        <w:jc w:val="left"/>
        <w:spacing w:before="0" w:after="120"/>
        <w:ind w:left="0" w:right="0" w:firstLine="0"/>
      </w:pPr>
      <w:r>
        <w:rPr>
          <w:rStyle w:val="CharStyle19"/>
        </w:rPr>
        <w:t>Мы не будем обсуждать с помощью меню FSX для загрузки топлива и перейти непосредственно к вызову бензовоза из диалогового окна настройки. Сначала откройте диалоговое окно наладки, нажав кнопку «Set-вверх» на главной панели капитаны или позвонив заземляющую команду из верхней панели.</w:t>
      </w:r>
    </w:p>
    <w:p>
      <w:pPr>
        <w:pStyle w:val="Style17"/>
        <w:widowControl w:val="0"/>
        <w:keepNext w:val="0"/>
        <w:keepLines w:val="0"/>
        <w:shd w:val="clear" w:color="auto" w:fill="auto"/>
        <w:bidi w:val="0"/>
        <w:jc w:val="left"/>
        <w:spacing w:before="0" w:after="0"/>
        <w:ind w:left="0" w:right="0" w:firstLine="0"/>
      </w:pPr>
      <w:r>
        <w:rPr>
          <w:rStyle w:val="CharStyle19"/>
        </w:rPr>
        <w:t>Левое изображение показывает область щелчка в капитаны 2D зрения, правое изображение показывает область щелчка на накладные расходы в Virtual Cockpit (VC) зрения.</w:t>
      </w:r>
    </w:p>
    <w:p>
      <w:pPr>
        <w:framePr w:h="1762" w:wrap="notBeside" w:vAnchor="text" w:hAnchor="text" w:y="1"/>
        <w:widowControl w:val="0"/>
        <w:jc w:val="left"/>
        <w:rPr>
          <w:sz w:val="2"/>
          <w:szCs w:val="2"/>
        </w:rPr>
      </w:pPr>
      <w:r>
        <w:pict>
          <v:shape id="_x0000_s1059" type="#_x0000_t75" style="width:233pt;height:88pt;">
            <v:imagedata r:id="rId49" r:href="rId50"/>
          </v:shape>
        </w:pict>
      </w:r>
    </w:p>
    <w:p>
      <w:pPr>
        <w:widowControl w:val="0"/>
        <w:rPr>
          <w:sz w:val="2"/>
          <w:szCs w:val="2"/>
        </w:rPr>
      </w:pPr>
    </w:p>
    <w:p>
      <w:pPr>
        <w:pStyle w:val="Style17"/>
        <w:widowControl w:val="0"/>
        <w:keepNext w:val="0"/>
        <w:keepLines w:val="0"/>
        <w:shd w:val="clear" w:color="auto" w:fill="auto"/>
        <w:bidi w:val="0"/>
        <w:jc w:val="left"/>
        <w:spacing w:before="86" w:after="0"/>
        <w:ind w:left="0" w:right="0" w:firstLine="0"/>
      </w:pPr>
      <w:r>
        <w:rPr>
          <w:rStyle w:val="CharStyle19"/>
        </w:rPr>
        <w:t>В меню настройки нажмите клавишу выбора строки (LSK) рядом с опцией «ЗЕМЛЯ», это откроет окно «GROUND». Затем нажмите на ЛСК рядом с «CALL бензовоза», который будет активировать «бензовоз по маршруту» сообщение в FSX.</w:t>
      </w:r>
    </w:p>
    <w:p>
      <w:pPr>
        <w:framePr w:h="1565" w:wrap="notBeside" w:vAnchor="text" w:hAnchor="text" w:y="1"/>
        <w:widowControl w:val="0"/>
        <w:jc w:val="left"/>
        <w:rPr>
          <w:sz w:val="2"/>
          <w:szCs w:val="2"/>
        </w:rPr>
      </w:pPr>
      <w:r>
        <w:pict>
          <v:shape id="_x0000_s1060" type="#_x0000_t75" style="width:217pt;height:78pt;">
            <v:imagedata r:id="rId51" r:href="rId52"/>
          </v:shape>
        </w:pict>
      </w:r>
    </w:p>
    <w:p>
      <w:pPr>
        <w:widowControl w:val="0"/>
        <w:rPr>
          <w:sz w:val="2"/>
          <w:szCs w:val="2"/>
        </w:rPr>
      </w:pPr>
    </w:p>
    <w:p>
      <w:pPr>
        <w:pStyle w:val="Style17"/>
        <w:widowControl w:val="0"/>
        <w:keepNext w:val="0"/>
        <w:keepLines w:val="0"/>
        <w:shd w:val="clear" w:color="auto" w:fill="auto"/>
        <w:bidi w:val="0"/>
        <w:jc w:val="left"/>
        <w:spacing w:before="86" w:after="0"/>
        <w:ind w:left="0" w:right="0" w:firstLine="0"/>
        <w:sectPr>
          <w:pgSz w:w="6999" w:h="10163"/>
          <w:pgMar w:top="1180" w:left="788" w:right="721" w:bottom="786" w:header="0" w:footer="3" w:gutter="0"/>
          <w:rtlGutter w:val="0"/>
          <w:cols w:space="720"/>
          <w:noEndnote/>
          <w:docGrid w:linePitch="360"/>
        </w:sectPr>
      </w:pPr>
      <w:r>
        <w:rPr>
          <w:rStyle w:val="CharStyle19"/>
        </w:rPr>
        <w:t>Если и когда приходит бензовоз - в зависимости от настроек и места стоянки топливо грузовика никогда не может прийти - стандартное диалоговое окно Параметры топлива FSX показан.</w:t>
      </w:r>
    </w:p>
    <w:p>
      <w:pPr>
        <w:pStyle w:val="Style17"/>
        <w:widowControl w:val="0"/>
        <w:keepNext w:val="0"/>
        <w:keepLines w:val="0"/>
        <w:shd w:val="clear" w:color="auto" w:fill="auto"/>
        <w:bidi w:val="0"/>
        <w:jc w:val="left"/>
        <w:spacing w:before="0" w:after="50" w:line="180" w:lineRule="exact"/>
        <w:ind w:left="0" w:right="0" w:firstLine="0"/>
      </w:pPr>
      <w:r>
        <w:pict>
          <v:shape id="_x0000_s1061" type="#_x0000_t75" style="position:absolute;margin-left:8.1pt;margin-top:-173.5pt;width:300.95pt;height:164.15pt;z-index:-125829368;mso-wrap-distance-left:5.pt;mso-wrap-distance-right:5.pt;mso-position-horizontal-relative:margin" wrapcoords="0 0 21600 0 21600 21600 0 21600 0 0">
            <v:imagedata r:id="rId53" r:href="rId54"/>
            <w10:wrap type="topAndBottom" anchorx="margin"/>
          </v:shape>
        </w:pict>
      </w:r>
      <w:bookmarkStart w:id="19" w:name="bookmark19"/>
      <w:r>
        <w:rPr>
          <w:rStyle w:val="CharStyle19"/>
        </w:rPr>
        <w:t>Введите следующие суммы в коробки:</w:t>
      </w:r>
      <w:bookmarkEnd w:id="19"/>
    </w:p>
    <w:p>
      <w:pPr>
        <w:pStyle w:val="Style17"/>
        <w:widowControl w:val="0"/>
        <w:keepNext w:val="0"/>
        <w:keepLines w:val="0"/>
        <w:shd w:val="clear" w:color="auto" w:fill="auto"/>
        <w:bidi w:val="0"/>
        <w:jc w:val="left"/>
        <w:spacing w:before="0" w:after="0"/>
        <w:ind w:left="0" w:right="0" w:firstLine="0"/>
      </w:pPr>
      <w:r>
        <w:rPr>
          <w:rStyle w:val="CharStyle19"/>
        </w:rPr>
        <w:t>Слева: 18,7% - Центр: 0,0% - Справа: 18,7% - Внешний 1: 100,0%</w:t>
      </w:r>
    </w:p>
    <w:p>
      <w:pPr>
        <w:pStyle w:val="Style17"/>
        <w:widowControl w:val="0"/>
        <w:keepNext w:val="0"/>
        <w:keepLines w:val="0"/>
        <w:shd w:val="clear" w:color="auto" w:fill="auto"/>
        <w:bidi w:val="0"/>
        <w:jc w:val="left"/>
        <w:spacing w:before="0" w:after="281"/>
        <w:ind w:left="0" w:right="0" w:firstLine="0"/>
      </w:pPr>
      <w:r>
        <w:rPr>
          <w:rStyle w:val="CharStyle19"/>
        </w:rPr>
        <w:t>- Внешний 2: 100,0%. Обратите внимание на то, что мы загрузили снаружи внутрь и сбалансирован по обеим сторонам самолета. Нажмите кнопку «OK», чтобы закрыть «Настройку Fuel» диалоговое окно.</w:t>
      </w:r>
    </w:p>
    <w:p>
      <w:pPr>
        <w:pStyle w:val="Style59"/>
        <w:widowControl w:val="0"/>
        <w:keepNext/>
        <w:keepLines/>
        <w:shd w:val="clear" w:color="auto" w:fill="auto"/>
        <w:bidi w:val="0"/>
        <w:jc w:val="left"/>
        <w:spacing w:before="0" w:after="0" w:line="240" w:lineRule="exact"/>
        <w:ind w:left="0" w:right="0" w:firstLine="0"/>
      </w:pPr>
      <w:bookmarkStart w:id="20" w:name="bookmark20"/>
      <w:r>
        <w:rPr>
          <w:rStyle w:val="CharStyle61"/>
          <w:b/>
          <w:bCs/>
        </w:rPr>
        <w:t>Использование «дозаправка» датчик</w:t>
      </w:r>
      <w:bookmarkEnd w:id="20"/>
    </w:p>
    <w:p>
      <w:pPr>
        <w:pStyle w:val="Style85"/>
        <w:framePr w:h="1810" w:wrap="notBeside" w:vAnchor="text" w:hAnchor="text" w:y="1"/>
        <w:widowControl w:val="0"/>
        <w:keepNext w:val="0"/>
        <w:keepLines w:val="0"/>
        <w:shd w:val="clear" w:color="auto" w:fill="auto"/>
        <w:bidi w:val="0"/>
        <w:jc w:val="left"/>
        <w:spacing w:before="0" w:after="0" w:line="180" w:lineRule="exact"/>
        <w:ind w:left="0" w:right="0" w:firstLine="0"/>
      </w:pPr>
      <w:r>
        <w:rPr>
          <w:rStyle w:val="CharStyle87"/>
        </w:rPr>
        <w:t>Датчик дозаправки может быть открыт с панели топлива</w:t>
      </w:r>
    </w:p>
    <w:p>
      <w:pPr>
        <w:framePr w:h="1810" w:wrap="notBeside" w:vAnchor="text" w:hAnchor="text" w:y="1"/>
        <w:widowControl w:val="0"/>
        <w:jc w:val="left"/>
        <w:rPr>
          <w:sz w:val="2"/>
          <w:szCs w:val="2"/>
        </w:rPr>
      </w:pPr>
      <w:r>
        <w:pict>
          <v:shape id="_x0000_s1062" type="#_x0000_t75" style="width:234pt;height:91pt;">
            <v:imagedata r:id="rId55" r:href="rId56"/>
          </v:shape>
        </w:pict>
      </w:r>
    </w:p>
    <w:p>
      <w:pPr>
        <w:widowControl w:val="0"/>
        <w:rPr>
          <w:sz w:val="2"/>
          <w:szCs w:val="2"/>
        </w:rPr>
      </w:pPr>
    </w:p>
    <w:p>
      <w:pPr>
        <w:pStyle w:val="Style17"/>
        <w:widowControl w:val="0"/>
        <w:keepNext w:val="0"/>
        <w:keepLines w:val="0"/>
        <w:shd w:val="clear" w:color="auto" w:fill="auto"/>
        <w:bidi w:val="0"/>
        <w:jc w:val="left"/>
        <w:spacing w:before="115" w:after="50" w:line="180" w:lineRule="exact"/>
        <w:ind w:left="0" w:right="0" w:firstLine="0"/>
      </w:pPr>
      <w:r>
        <w:rPr>
          <w:rStyle w:val="CharStyle19"/>
        </w:rPr>
        <w:t>В калибровке Заправляйте:</w:t>
      </w:r>
    </w:p>
    <w:p>
      <w:pPr>
        <w:pStyle w:val="Style17"/>
        <w:numPr>
          <w:ilvl w:val="0"/>
          <w:numId w:val="3"/>
        </w:numPr>
        <w:tabs>
          <w:tab w:leader="none" w:pos="612" w:val="left"/>
        </w:tabs>
        <w:widowControl w:val="0"/>
        <w:keepNext w:val="0"/>
        <w:keepLines w:val="0"/>
        <w:shd w:val="clear" w:color="auto" w:fill="auto"/>
        <w:bidi w:val="0"/>
        <w:jc w:val="left"/>
        <w:spacing w:before="0" w:after="0"/>
        <w:ind w:left="600" w:right="0" w:hanging="280"/>
      </w:pPr>
      <w:r>
        <w:rPr>
          <w:rStyle w:val="CharStyle19"/>
        </w:rPr>
        <w:t>Включите манометр (будет работать только тогда, когда двигатели полностью выключены)</w:t>
      </w:r>
    </w:p>
    <w:p>
      <w:pPr>
        <w:pStyle w:val="Style17"/>
        <w:numPr>
          <w:ilvl w:val="0"/>
          <w:numId w:val="3"/>
        </w:numPr>
        <w:tabs>
          <w:tab w:leader="none" w:pos="622" w:val="left"/>
        </w:tabs>
        <w:widowControl w:val="0"/>
        <w:keepNext w:val="0"/>
        <w:keepLines w:val="0"/>
        <w:shd w:val="clear" w:color="auto" w:fill="auto"/>
        <w:bidi w:val="0"/>
        <w:jc w:val="left"/>
        <w:spacing w:before="0" w:after="0"/>
        <w:ind w:left="600" w:right="0" w:hanging="280"/>
        <w:sectPr>
          <w:pgSz w:w="6999" w:h="10163"/>
          <w:pgMar w:top="345" w:left="617" w:right="910" w:bottom="345" w:header="0" w:footer="3" w:gutter="0"/>
          <w:rtlGutter w:val="0"/>
          <w:cols w:space="720"/>
          <w:noEndnote/>
          <w:docGrid w:linePitch="360"/>
        </w:sectPr>
      </w:pPr>
      <w:r>
        <w:rPr>
          <w:rStyle w:val="CharStyle19"/>
        </w:rPr>
        <w:t>Желтый номер является фактическим количеством топлива в фунтах, красный номер является уставкой для повторных / выгрузок ОЯТ</w:t>
      </w:r>
    </w:p>
    <w:p>
      <w:pPr>
        <w:pStyle w:val="Style17"/>
        <w:numPr>
          <w:ilvl w:val="0"/>
          <w:numId w:val="3"/>
        </w:numPr>
        <w:tabs>
          <w:tab w:leader="none" w:pos="582" w:val="left"/>
        </w:tabs>
        <w:widowControl w:val="0"/>
        <w:keepNext w:val="0"/>
        <w:keepLines w:val="0"/>
        <w:shd w:val="clear" w:color="auto" w:fill="auto"/>
        <w:bidi w:val="0"/>
        <w:jc w:val="left"/>
        <w:spacing w:before="0" w:after="0"/>
        <w:ind w:left="600" w:right="0" w:hanging="280"/>
      </w:pPr>
      <w:r>
        <w:rPr>
          <w:rStyle w:val="CharStyle19"/>
        </w:rPr>
        <w:t>Установите нужное топливо на левой и / или правой кнопкой мыши на кликах пятна, отмеченные белым пунктирной линией. Левая зона будет в / уменьшении установленного топлива с шагом 1000 фунтов, в правой области с шагом 10 фунтов.</w:t>
      </w:r>
    </w:p>
    <w:p>
      <w:pPr>
        <w:pStyle w:val="Style17"/>
        <w:numPr>
          <w:ilvl w:val="0"/>
          <w:numId w:val="3"/>
        </w:numPr>
        <w:tabs>
          <w:tab w:leader="none" w:pos="582" w:val="left"/>
        </w:tabs>
        <w:widowControl w:val="0"/>
        <w:keepNext w:val="0"/>
        <w:keepLines w:val="0"/>
        <w:shd w:val="clear" w:color="auto" w:fill="auto"/>
        <w:bidi w:val="0"/>
        <w:jc w:val="left"/>
        <w:spacing w:before="0" w:after="0" w:line="274" w:lineRule="exact"/>
        <w:ind w:left="0" w:right="460" w:firstLine="320"/>
      </w:pPr>
      <w:r>
        <w:rPr>
          <w:rStyle w:val="CharStyle19"/>
        </w:rPr>
        <w:t>Нажмите кнопку «Пуск», чтобы начать дозаправки самолетов Примечание: Датчик дозаправки также может быть использован для «выгрузку ОЯТ» самолет.</w:t>
      </w:r>
    </w:p>
    <w:p>
      <w:pPr>
        <w:framePr w:h="739" w:wrap="notBeside" w:vAnchor="text" w:hAnchor="text" w:y="1"/>
        <w:widowControl w:val="0"/>
        <w:jc w:val="left"/>
        <w:rPr>
          <w:sz w:val="2"/>
          <w:szCs w:val="2"/>
        </w:rPr>
      </w:pPr>
      <w:r>
        <w:pict>
          <v:shape id="_x0000_s1063" type="#_x0000_t75" style="width:151pt;height:37pt;">
            <v:imagedata r:id="rId57" r:href="rId58"/>
          </v:shape>
        </w:pict>
      </w:r>
    </w:p>
    <w:p>
      <w:pPr>
        <w:widowControl w:val="0"/>
        <w:rPr>
          <w:sz w:val="2"/>
          <w:szCs w:val="2"/>
        </w:rPr>
      </w:pPr>
    </w:p>
    <w:p>
      <w:pPr>
        <w:pStyle w:val="Style59"/>
        <w:widowControl w:val="0"/>
        <w:keepNext/>
        <w:keepLines/>
        <w:shd w:val="clear" w:color="auto" w:fill="auto"/>
        <w:bidi w:val="0"/>
        <w:jc w:val="both"/>
        <w:spacing w:before="341" w:after="38" w:line="240" w:lineRule="exact"/>
        <w:ind w:left="0" w:right="0" w:firstLine="0"/>
      </w:pPr>
      <w:bookmarkStart w:id="21" w:name="bookmark21"/>
      <w:r>
        <w:rPr>
          <w:rStyle w:val="CharStyle61"/>
          <w:b/>
          <w:bCs/>
        </w:rPr>
        <w:t>ПОЛЕТ ПОДГОТОВКА</w:t>
      </w:r>
      <w:bookmarkEnd w:id="21"/>
    </w:p>
    <w:p>
      <w:pPr>
        <w:pStyle w:val="Style17"/>
        <w:widowControl w:val="0"/>
        <w:keepNext w:val="0"/>
        <w:keepLines w:val="0"/>
        <w:shd w:val="clear" w:color="auto" w:fill="auto"/>
        <w:bidi w:val="0"/>
        <w:spacing w:before="0" w:after="120"/>
        <w:ind w:left="0" w:right="0" w:firstLine="0"/>
      </w:pPr>
      <w:r>
        <w:rPr>
          <w:rStyle w:val="CharStyle19"/>
        </w:rPr>
        <w:t>Теперь, когда топливо на борту настало время, чтобы подготовиться к полету! Мы начнем с создания навигационных приборов. Мы ожидаем HELEN3C отход от 25R в Брюсселе:</w:t>
      </w:r>
    </w:p>
    <w:p>
      <w:pPr>
        <w:pStyle w:val="Style17"/>
        <w:widowControl w:val="0"/>
        <w:keepNext w:val="0"/>
        <w:keepLines w:val="0"/>
        <w:shd w:val="clear" w:color="auto" w:fill="auto"/>
        <w:bidi w:val="0"/>
        <w:spacing w:before="0" w:after="141"/>
        <w:ind w:left="0" w:right="0" w:firstLine="0"/>
      </w:pPr>
      <w:r>
        <w:rPr>
          <w:rStyle w:val="CharStyle20"/>
        </w:rPr>
        <w:t xml:space="preserve">Боковые: При 700ft QNH RT (правый поворот) для перехвата R-316 (316) радиальная Hul для HELEN</w:t>
      </w:r>
    </w:p>
    <w:p>
      <w:pPr>
        <w:pStyle w:val="Style17"/>
        <w:widowControl w:val="0"/>
        <w:keepNext w:val="0"/>
        <w:keepLines w:val="0"/>
        <w:shd w:val="clear" w:color="auto" w:fill="auto"/>
        <w:bidi w:val="0"/>
        <w:spacing w:before="0" w:after="0" w:line="190" w:lineRule="exact"/>
        <w:ind w:left="0" w:right="0" w:firstLine="0"/>
        <w:sectPr>
          <w:pgSz w:w="6999" w:h="10163"/>
          <w:pgMar w:top="1195" w:left="896" w:right="694" w:bottom="1195" w:header="0" w:footer="3" w:gutter="0"/>
          <w:rtlGutter w:val="0"/>
          <w:cols w:space="720"/>
          <w:noEndnote/>
          <w:docGrid w:linePitch="360"/>
        </w:sectPr>
      </w:pPr>
      <w:r>
        <w:rPr>
          <w:rStyle w:val="CharStyle20"/>
        </w:rPr>
        <w:t xml:space="preserve">Вертикаль: Крест Р-281 BUB на уровне или выше 1700ft QNH</w:t>
      </w:r>
    </w:p>
    <w:p>
      <w:pPr>
        <w:pStyle w:val="Style17"/>
        <w:widowControl w:val="0"/>
        <w:keepNext w:val="0"/>
        <w:keepLines w:val="0"/>
        <w:shd w:val="clear" w:color="auto" w:fill="auto"/>
        <w:bidi w:val="0"/>
        <w:spacing w:before="0" w:after="0" w:line="326" w:lineRule="exact"/>
        <w:ind w:left="0" w:right="0" w:firstLine="0"/>
      </w:pPr>
      <w:r>
        <w:pict>
          <v:shape id="_x0000_s1064" type="#_x0000_t75" style="position:absolute;margin-left:1.45pt;margin-top:-282.7pt;width:301.45pt;height:28.8pt;z-index:-125829367;mso-wrap-distance-left:5.pt;mso-wrap-distance-right:5.pt;mso-wrap-distance-bottom:244.8pt;mso-position-horizontal-relative:margin" wrapcoords="0 0 21600 0 21600 2256 12072 3489 12072 21600 0 21600 0 0">
            <v:imagedata r:id="rId59" r:href="rId60"/>
            <w10:wrap type="topAndBottom" anchorx="margin"/>
          </v:shape>
        </w:pict>
      </w:r>
      <w:r>
        <w:pict>
          <v:shape id="_x0000_s1065" type="#_x0000_t75" style="position:absolute;margin-left:1.45pt;margin-top:-238.55pt;width:168.5pt;height:229.45pt;z-index:-125829366;mso-wrap-distance-left:5.pt;mso-wrap-distance-top:44.15pt;mso-wrap-distance-right:132.95pt;mso-position-horizontal-relative:margin" wrapcoords="0 0 21600 0 21600 2256 12072 3489 12072 21600 0 21600 0 0">
            <v:imagedata r:id="rId61" r:href="rId62"/>
            <w10:wrap type="topAndBottom" anchorx="margin"/>
          </v:shape>
        </w:pict>
      </w:r>
      <w:r>
        <w:rPr>
          <w:rStyle w:val="CharStyle19"/>
        </w:rPr>
        <w:t>SID включает в себя ссылку на 2-х VOR:</w:t>
      </w:r>
    </w:p>
    <w:p>
      <w:pPr>
        <w:pStyle w:val="Style17"/>
        <w:numPr>
          <w:ilvl w:val="0"/>
          <w:numId w:val="1"/>
        </w:numPr>
        <w:tabs>
          <w:tab w:leader="none" w:pos="606" w:val="left"/>
        </w:tabs>
        <w:widowControl w:val="0"/>
        <w:keepNext w:val="0"/>
        <w:keepLines w:val="0"/>
        <w:shd w:val="clear" w:color="auto" w:fill="auto"/>
        <w:bidi w:val="0"/>
        <w:spacing w:before="0" w:after="0" w:line="326" w:lineRule="exact"/>
        <w:ind w:left="320" w:right="0" w:firstLine="0"/>
      </w:pPr>
      <w:r>
        <w:rPr>
          <w:rStyle w:val="CharStyle19"/>
        </w:rPr>
        <w:t>HUL (117,55 МГц)</w:t>
      </w:r>
    </w:p>
    <w:p>
      <w:pPr>
        <w:pStyle w:val="Style17"/>
        <w:numPr>
          <w:ilvl w:val="0"/>
          <w:numId w:val="1"/>
        </w:numPr>
        <w:tabs>
          <w:tab w:leader="none" w:pos="606" w:val="left"/>
        </w:tabs>
        <w:widowControl w:val="0"/>
        <w:keepNext w:val="0"/>
        <w:keepLines w:val="0"/>
        <w:shd w:val="clear" w:color="auto" w:fill="auto"/>
        <w:bidi w:val="0"/>
        <w:spacing w:before="0" w:after="0" w:line="326" w:lineRule="exact"/>
        <w:ind w:left="320" w:right="0" w:firstLine="0"/>
      </w:pPr>
      <w:r>
        <w:rPr>
          <w:rStyle w:val="CharStyle19"/>
        </w:rPr>
        <w:t>BUB (114,60 МГц)</w:t>
      </w:r>
    </w:p>
    <w:p>
      <w:pPr>
        <w:pStyle w:val="Style17"/>
        <w:widowControl w:val="0"/>
        <w:keepNext w:val="0"/>
        <w:keepLines w:val="0"/>
        <w:shd w:val="clear" w:color="auto" w:fill="auto"/>
        <w:bidi w:val="0"/>
        <w:spacing w:before="0" w:after="60"/>
        <w:ind w:left="0" w:right="0" w:firstLine="0"/>
      </w:pPr>
      <w:r>
        <w:rPr>
          <w:rStyle w:val="CharStyle19"/>
        </w:rPr>
        <w:t>Как мы должны перехватить 316 радиальных (исходящие) от Hul, мы поместим эту VOR в NAV1. Для Bub мы в основном заинтересованы в DME, поэтому мы можем поставить это в NAV2, мы также можем увидеть настоящую радиальные на RMI, чтобы проверить, если мы пересекли радиальные 281.</w:t>
      </w:r>
    </w:p>
    <w:p>
      <w:pPr>
        <w:pStyle w:val="Style17"/>
        <w:widowControl w:val="0"/>
        <w:keepNext w:val="0"/>
        <w:keepLines w:val="0"/>
        <w:shd w:val="clear" w:color="auto" w:fill="auto"/>
        <w:bidi w:val="0"/>
        <w:jc w:val="left"/>
        <w:spacing w:before="0" w:after="0"/>
        <w:ind w:left="0" w:right="0" w:firstLine="0"/>
        <w:sectPr>
          <w:pgSz w:w="6999" w:h="10163"/>
          <w:pgMar w:top="360" w:left="608" w:right="910" w:bottom="360" w:header="0" w:footer="3" w:gutter="0"/>
          <w:rtlGutter w:val="0"/>
          <w:cols w:space="720"/>
          <w:noEndnote/>
          <w:docGrid w:linePitch="360"/>
        </w:sectPr>
      </w:pPr>
      <w:r>
        <w:rPr>
          <w:rStyle w:val="CharStyle19"/>
        </w:rPr>
        <w:t>Все Сида отходя от 25R имеют начальную высоту зазора до FL60 (высота перехода 4500ft в Бельгии). ВПП курс на ВПП 25R составляет 247, поэтому мы помещаем курсовую ошибку в 247. HDG, СПД, АЛТ, настройки CRS могут быть установлены с помощью левой и правой кнопки мыши мыши на выделенных зон клик, обозначенных знаком «+» или " -»текст всплывающей подсказки. Левый щелчок изменит настройки в небольших шагов, щелкнув правой кнопкой мыши изменится в больших шагов.</w:t>
      </w:r>
    </w:p>
    <w:p>
      <w:pPr>
        <w:widowControl w:val="0"/>
        <w:spacing w:line="240" w:lineRule="exact"/>
        <w:rPr>
          <w:sz w:val="19"/>
          <w:szCs w:val="19"/>
        </w:rPr>
      </w:pPr>
    </w:p>
    <w:p>
      <w:pPr>
        <w:widowControl w:val="0"/>
        <w:spacing w:before="38" w:after="38" w:line="240" w:lineRule="exact"/>
        <w:rPr>
          <w:sz w:val="19"/>
          <w:szCs w:val="19"/>
        </w:rPr>
      </w:pPr>
    </w:p>
    <w:p>
      <w:pPr>
        <w:widowControl w:val="0"/>
        <w:rPr>
          <w:sz w:val="2"/>
          <w:szCs w:val="2"/>
        </w:rPr>
        <w:sectPr>
          <w:headerReference w:type="even" r:id="rId63"/>
          <w:footerReference w:type="even" r:id="rId64"/>
          <w:footerReference w:type="default" r:id="rId65"/>
          <w:headerReference w:type="first" r:id="rId66"/>
          <w:footerReference w:type="first" r:id="rId67"/>
          <w:titlePg/>
          <w:pgSz w:w="6999" w:h="10163"/>
          <w:pgMar w:top="666" w:left="0" w:right="0" w:bottom="698" w:header="0" w:footer="3" w:gutter="0"/>
          <w:rtlGutter w:val="0"/>
          <w:cols w:space="720"/>
          <w:noEndnote/>
          <w:docGrid w:linePitch="360"/>
        </w:sectPr>
      </w:pPr>
    </w:p>
    <w:p>
      <w:pPr>
        <w:widowControl w:val="0"/>
        <w:spacing w:line="360" w:lineRule="exact"/>
      </w:pPr>
      <w:r>
        <w:pict>
          <v:shape id="_x0000_s1073" type="#_x0000_t75" style="position:absolute;margin-left:11.25pt;margin-top:0;width:272.15pt;height:142.1pt;z-index:-251658728;mso-wrap-distance-left:5.pt;mso-wrap-distance-right:5.pt;mso-position-horizontal-relative:margin" wrapcoords="0 0">
            <v:imagedata r:id="rId68" r:href="rId69"/>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75" w:lineRule="exact"/>
      </w:pPr>
    </w:p>
    <w:p>
      <w:pPr>
        <w:widowControl w:val="0"/>
        <w:rPr>
          <w:sz w:val="2"/>
          <w:szCs w:val="2"/>
        </w:rPr>
        <w:sectPr>
          <w:type w:val="continuous"/>
          <w:pgSz w:w="6999" w:h="10163"/>
          <w:pgMar w:top="666" w:left="693" w:right="635" w:bottom="698" w:header="0" w:footer="3" w:gutter="0"/>
          <w:rtlGutter w:val="0"/>
          <w:cols w:space="720"/>
          <w:noEndnote/>
          <w:docGrid w:linePitch="360"/>
        </w:sectPr>
      </w:pPr>
    </w:p>
    <w:p>
      <w:pPr>
        <w:widowControl w:val="0"/>
        <w:spacing w:before="54" w:after="54" w:line="240" w:lineRule="exact"/>
        <w:rPr>
          <w:sz w:val="19"/>
          <w:szCs w:val="19"/>
        </w:rPr>
      </w:pPr>
    </w:p>
    <w:p>
      <w:pPr>
        <w:widowControl w:val="0"/>
        <w:rPr>
          <w:sz w:val="2"/>
          <w:szCs w:val="2"/>
        </w:rPr>
        <w:sectPr>
          <w:type w:val="continuous"/>
          <w:pgSz w:w="6999" w:h="10163"/>
          <w:pgMar w:top="4440" w:left="0" w:right="0" w:bottom="560" w:header="0" w:footer="3" w:gutter="0"/>
          <w:rtlGutter w:val="0"/>
          <w:cols w:space="720"/>
          <w:noEndnote/>
          <w:docGrid w:linePitch="360"/>
        </w:sectPr>
      </w:pPr>
    </w:p>
    <w:p>
      <w:pPr>
        <w:pStyle w:val="Style59"/>
        <w:widowControl w:val="0"/>
        <w:keepNext/>
        <w:keepLines/>
        <w:shd w:val="clear" w:color="auto" w:fill="auto"/>
        <w:bidi w:val="0"/>
        <w:jc w:val="both"/>
        <w:spacing w:before="0" w:after="0" w:line="240" w:lineRule="exact"/>
        <w:ind w:left="0" w:right="0" w:firstLine="0"/>
      </w:pPr>
      <w:bookmarkStart w:id="22" w:name="bookmark22"/>
      <w:r>
        <w:rPr>
          <w:rStyle w:val="CharStyle61"/>
          <w:b/>
          <w:bCs/>
        </w:rPr>
        <w:t>Загрузка план полета в ХДС / INS</w:t>
      </w:r>
      <w:bookmarkEnd w:id="22"/>
    </w:p>
    <w:p>
      <w:pPr>
        <w:pStyle w:val="Style17"/>
        <w:widowControl w:val="0"/>
        <w:keepNext w:val="0"/>
        <w:keepLines w:val="0"/>
        <w:shd w:val="clear" w:color="auto" w:fill="auto"/>
        <w:bidi w:val="0"/>
        <w:spacing w:before="0" w:after="60" w:line="215" w:lineRule="exact"/>
        <w:ind w:left="0" w:right="0" w:firstLine="0"/>
      </w:pPr>
      <w:r>
        <w:rPr>
          <w:rStyle w:val="CharStyle19"/>
        </w:rPr>
        <w:t>Начните с убедившись, что вы скопировали файл «1.pln» в нужный каталог (см начало урока).</w:t>
      </w:r>
    </w:p>
    <w:p>
      <w:pPr>
        <w:pStyle w:val="Style17"/>
        <w:widowControl w:val="0"/>
        <w:keepNext w:val="0"/>
        <w:keepLines w:val="0"/>
        <w:shd w:val="clear" w:color="auto" w:fill="auto"/>
        <w:bidi w:val="0"/>
        <w:spacing w:before="0" w:after="60" w:line="215" w:lineRule="exact"/>
        <w:ind w:left="0" w:right="0" w:firstLine="0"/>
      </w:pPr>
      <w:r>
        <w:rPr>
          <w:rStyle w:val="CharStyle19"/>
        </w:rPr>
        <w:t>Откройте всплывающую панель CDU и выполните следующие действия:</w:t>
      </w:r>
    </w:p>
    <w:p>
      <w:pPr>
        <w:pStyle w:val="Style17"/>
        <w:numPr>
          <w:ilvl w:val="0"/>
          <w:numId w:val="5"/>
        </w:numPr>
        <w:tabs>
          <w:tab w:leader="none" w:pos="603" w:val="left"/>
        </w:tabs>
        <w:widowControl w:val="0"/>
        <w:keepNext w:val="0"/>
        <w:keepLines w:val="0"/>
        <w:shd w:val="clear" w:color="auto" w:fill="auto"/>
        <w:bidi w:val="0"/>
        <w:jc w:val="left"/>
        <w:spacing w:before="0" w:after="60" w:line="215" w:lineRule="exact"/>
        <w:ind w:left="600" w:right="0" w:hanging="280"/>
      </w:pPr>
      <w:r>
        <w:rPr>
          <w:rStyle w:val="CharStyle19"/>
        </w:rPr>
        <w:t>Установите переключатель путевую в «1»: когда мы загружаем план полета, первая точка маршрута в плане полета будет идти в положение путевой точки 1</w:t>
      </w:r>
    </w:p>
    <w:p>
      <w:pPr>
        <w:pStyle w:val="Style17"/>
        <w:numPr>
          <w:ilvl w:val="0"/>
          <w:numId w:val="5"/>
        </w:numPr>
        <w:tabs>
          <w:tab w:leader="none" w:pos="603" w:val="left"/>
        </w:tabs>
        <w:widowControl w:val="0"/>
        <w:keepNext w:val="0"/>
        <w:keepLines w:val="0"/>
        <w:shd w:val="clear" w:color="auto" w:fill="auto"/>
        <w:bidi w:val="0"/>
        <w:spacing w:before="0" w:after="60" w:line="215" w:lineRule="exact"/>
        <w:ind w:left="600" w:right="0" w:hanging="280"/>
      </w:pPr>
      <w:r>
        <w:rPr>
          <w:rStyle w:val="CharStyle19"/>
        </w:rPr>
        <w:t>Убедитесь, что кнопка &lt;REMOTE&gt; нажата (кнопка горит) на обоих ХДС</w:t>
      </w:r>
    </w:p>
    <w:p>
      <w:pPr>
        <w:pStyle w:val="Style17"/>
        <w:numPr>
          <w:ilvl w:val="0"/>
          <w:numId w:val="5"/>
        </w:numPr>
        <w:tabs>
          <w:tab w:leader="none" w:pos="603" w:val="left"/>
        </w:tabs>
        <w:widowControl w:val="0"/>
        <w:keepNext w:val="0"/>
        <w:keepLines w:val="0"/>
        <w:shd w:val="clear" w:color="auto" w:fill="auto"/>
        <w:bidi w:val="0"/>
        <w:jc w:val="left"/>
        <w:spacing w:before="0" w:after="60" w:line="215" w:lineRule="exact"/>
        <w:ind w:left="600" w:right="0" w:hanging="280"/>
      </w:pPr>
      <w:r>
        <w:rPr>
          <w:rStyle w:val="CharStyle19"/>
        </w:rPr>
        <w:t>Установите главный поворотный переключатель в положение DSRTK / STS и установите небольшой поворотный переключатель в положение AUTO</w:t>
      </w:r>
    </w:p>
    <w:p>
      <w:pPr>
        <w:pStyle w:val="Style17"/>
        <w:numPr>
          <w:ilvl w:val="0"/>
          <w:numId w:val="5"/>
        </w:numPr>
        <w:tabs>
          <w:tab w:leader="none" w:pos="603" w:val="left"/>
        </w:tabs>
        <w:widowControl w:val="0"/>
        <w:keepNext w:val="0"/>
        <w:keepLines w:val="0"/>
        <w:shd w:val="clear" w:color="auto" w:fill="auto"/>
        <w:bidi w:val="0"/>
        <w:jc w:val="left"/>
        <w:spacing w:before="0" w:after="0" w:line="215" w:lineRule="exact"/>
        <w:ind w:left="600" w:right="0" w:hanging="280"/>
        <w:sectPr>
          <w:type w:val="continuous"/>
          <w:pgSz w:w="6999" w:h="10163"/>
          <w:pgMar w:top="4440" w:left="897" w:right="1991" w:bottom="560" w:header="0" w:footer="3" w:gutter="0"/>
          <w:rtlGutter w:val="0"/>
          <w:cols w:space="720"/>
          <w:noEndnote/>
          <w:docGrid w:linePitch="360"/>
        </w:sectPr>
      </w:pPr>
      <w:r>
        <w:pict>
          <v:shape id="_x0000_s1074" type="#_x0000_t75" style="position:absolute;margin-left:171.75pt;margin-top:14.5pt;width:101.75pt;height:73.45pt;z-index:-125829365;mso-wrap-distance-left:7.05pt;mso-wrap-distance-right:5.pt;mso-wrap-distance-bottom:183.65pt;mso-position-horizontal-relative:margin;mso-position-vertical-relative:margin" wrapcoords="0 0 21600 0 21600 21600 0 21600 0 0">
            <v:imagedata r:id="rId70" r:href="rId71"/>
            <w10:wrap type="square" side="left" anchorx="margin" anchory="margin"/>
          </v:shape>
        </w:pict>
      </w:r>
      <w:r>
        <w:pict>
          <v:shape id="_x0000_s1075" type="#_x0000_t75" style="position:absolute;margin-left:171.75pt;margin-top:95.95pt;width:101.75pt;height:72.95pt;z-index:-125829364;mso-wrap-distance-left:7.05pt;mso-wrap-distance-top:81.45pt;mso-wrap-distance-right:5.pt;mso-wrap-distance-bottom:102.5pt;mso-position-horizontal-relative:margin;mso-position-vertical-relative:margin" wrapcoords="0 0 21600 0 21600 21600 0 21600 0 0">
            <v:imagedata r:id="rId72" r:href="rId73"/>
            <w10:wrap type="square" side="left" anchorx="margin" anchory="margin"/>
          </v:shape>
        </w:pict>
      </w:r>
      <w:r>
        <w:pict>
          <v:shape id="_x0000_s1076" type="#_x0000_t75" style="position:absolute;margin-left:171.75pt;margin-top:178.15pt;width:101.75pt;height:73.45pt;z-index:-125829363;mso-wrap-distance-left:7.05pt;mso-wrap-distance-top:163.65pt;mso-wrap-distance-right:5.pt;mso-wrap-distance-bottom:20.pt;mso-position-horizontal-relative:margin;mso-position-vertical-relative:margin" wrapcoords="0 0 21600 0 21600 21600 0 21600 0 0">
            <v:imagedata r:id="rId74" r:href="rId75"/>
            <w10:wrap type="square" side="left" anchorx="margin" anchory="margin"/>
          </v:shape>
        </w:pict>
      </w:r>
      <w:r>
        <w:rPr>
          <w:rStyle w:val="CharStyle19"/>
        </w:rPr>
        <w:t>Щелкните правой кнопкой мыши на номер &lt;1&gt; на клавиатуре ХДС, это начинает последовательность плана полета нагрузки на свет в левом верхнем углу CDU</w:t>
      </w:r>
    </w:p>
    <w:p>
      <w:pPr>
        <w:framePr w:h="571" w:wrap="notBeside" w:vAnchor="text" w:hAnchor="text" w:xAlign="center" w:y="1"/>
        <w:widowControl w:val="0"/>
        <w:jc w:val="center"/>
        <w:rPr>
          <w:sz w:val="2"/>
          <w:szCs w:val="2"/>
        </w:rPr>
      </w:pPr>
      <w:r>
        <w:pict>
          <v:shape id="_x0000_s1077" type="#_x0000_t75" style="width:301pt;height:29pt;">
            <v:imagedata r:id="rId76" r:href="rId77"/>
          </v:shape>
        </w:pict>
      </w:r>
    </w:p>
    <w:p>
      <w:pPr>
        <w:widowControl w:val="0"/>
        <w:rPr>
          <w:sz w:val="2"/>
          <w:szCs w:val="2"/>
        </w:rPr>
      </w:pPr>
    </w:p>
    <w:p>
      <w:pPr>
        <w:pStyle w:val="Style17"/>
        <w:widowControl w:val="0"/>
        <w:keepNext w:val="0"/>
        <w:keepLines w:val="0"/>
        <w:shd w:val="clear" w:color="auto" w:fill="auto"/>
        <w:bidi w:val="0"/>
        <w:jc w:val="left"/>
        <w:spacing w:before="276" w:after="0" w:line="180" w:lineRule="exact"/>
        <w:ind w:left="600" w:right="0" w:firstLine="0"/>
      </w:pPr>
      <w:r>
        <w:rPr>
          <w:rStyle w:val="CharStyle19"/>
        </w:rPr>
        <w:t>окрасится в оранжевый цвет</w:t>
      </w:r>
    </w:p>
    <w:p>
      <w:pPr>
        <w:pStyle w:val="Style17"/>
        <w:numPr>
          <w:ilvl w:val="0"/>
          <w:numId w:val="5"/>
        </w:numPr>
        <w:tabs>
          <w:tab w:leader="none" w:pos="597" w:val="left"/>
        </w:tabs>
        <w:widowControl w:val="0"/>
        <w:keepNext w:val="0"/>
        <w:keepLines w:val="0"/>
        <w:shd w:val="clear" w:color="auto" w:fill="auto"/>
        <w:bidi w:val="0"/>
        <w:jc w:val="left"/>
        <w:spacing w:before="0" w:after="89"/>
        <w:ind w:left="600" w:right="660" w:hanging="280"/>
      </w:pPr>
      <w:r>
        <w:rPr>
          <w:rStyle w:val="CharStyle19"/>
        </w:rPr>
        <w:t>Щелчок левой кнопкой мыши число &lt;1&gt; на клавиатуре CDU, чтобы ввести номер плана полета. В этом случае число плана полета «1». Номер один на экране правых данных появляются</w:t>
      </w:r>
    </w:p>
    <w:p>
      <w:pPr>
        <w:pStyle w:val="Style17"/>
        <w:numPr>
          <w:ilvl w:val="0"/>
          <w:numId w:val="5"/>
        </w:numPr>
        <w:tabs>
          <w:tab w:leader="none" w:pos="597" w:val="left"/>
        </w:tabs>
        <w:widowControl w:val="0"/>
        <w:keepNext w:val="0"/>
        <w:keepLines w:val="0"/>
        <w:shd w:val="clear" w:color="auto" w:fill="auto"/>
        <w:bidi w:val="0"/>
        <w:spacing w:before="0" w:after="0" w:line="180" w:lineRule="exact"/>
        <w:ind w:left="320" w:right="0" w:firstLine="0"/>
      </w:pPr>
      <w:r>
        <w:rPr>
          <w:rStyle w:val="CharStyle19"/>
        </w:rPr>
        <w:t>Щелкните левой кнопкой мыши по кнопке &lt;Insert&gt;, чтобы загрузить план полета</w:t>
      </w:r>
    </w:p>
    <w:p>
      <w:pPr>
        <w:pStyle w:val="Style17"/>
        <w:numPr>
          <w:ilvl w:val="0"/>
          <w:numId w:val="5"/>
        </w:numPr>
        <w:tabs>
          <w:tab w:leader="none" w:pos="597" w:val="left"/>
        </w:tabs>
        <w:widowControl w:val="0"/>
        <w:keepNext w:val="0"/>
        <w:keepLines w:val="0"/>
        <w:shd w:val="clear" w:color="auto" w:fill="auto"/>
        <w:bidi w:val="0"/>
        <w:jc w:val="left"/>
        <w:spacing w:before="0" w:after="60"/>
        <w:ind w:left="600" w:right="660" w:hanging="280"/>
      </w:pPr>
      <w:r>
        <w:rPr>
          <w:rStyle w:val="CharStyle19"/>
        </w:rPr>
        <w:t>Свет в левом верхнем углу CDU становится зеленым, показывая, что план полета был успешно загружен. По крайней мере, первые 9 путевых точек являются ...</w:t>
      </w:r>
    </w:p>
    <w:p>
      <w:pPr>
        <w:pStyle w:val="Style17"/>
        <w:numPr>
          <w:ilvl w:val="0"/>
          <w:numId w:val="5"/>
        </w:numPr>
        <w:tabs>
          <w:tab w:leader="none" w:pos="597" w:val="left"/>
        </w:tabs>
        <w:widowControl w:val="0"/>
        <w:keepNext w:val="0"/>
        <w:keepLines w:val="0"/>
        <w:shd w:val="clear" w:color="auto" w:fill="auto"/>
        <w:bidi w:val="0"/>
        <w:jc w:val="left"/>
        <w:spacing w:before="0" w:after="60"/>
        <w:ind w:left="600" w:right="660" w:hanging="280"/>
      </w:pPr>
      <w:r>
        <w:rPr>
          <w:rStyle w:val="CharStyle19"/>
        </w:rPr>
        <w:t>Левые данные теперь отображают первоначальный заголовок к первой точке маршрута, право данные показывают имя первой точки: «HELEN»</w:t>
      </w:r>
    </w:p>
    <w:p>
      <w:pPr>
        <w:pStyle w:val="Style17"/>
        <w:numPr>
          <w:ilvl w:val="0"/>
          <w:numId w:val="5"/>
        </w:numPr>
        <w:tabs>
          <w:tab w:leader="none" w:pos="597" w:val="left"/>
        </w:tabs>
        <w:widowControl w:val="0"/>
        <w:keepNext w:val="0"/>
        <w:keepLines w:val="0"/>
        <w:shd w:val="clear" w:color="auto" w:fill="auto"/>
        <w:bidi w:val="0"/>
        <w:jc w:val="left"/>
        <w:spacing w:before="0" w:after="60"/>
        <w:ind w:left="600" w:right="660" w:hanging="280"/>
      </w:pPr>
      <w:r>
        <w:rPr>
          <w:rStyle w:val="CharStyle19"/>
        </w:rPr>
        <w:t>INS теперь будет работать в режиме плана полета (зеленый свет), чтобы отменить режим плана полета и переключиться в ручной режим, нажмите дважды на зеленый свет</w:t>
      </w:r>
    </w:p>
    <w:p>
      <w:pPr>
        <w:pStyle w:val="Style17"/>
        <w:widowControl w:val="0"/>
        <w:keepNext w:val="0"/>
        <w:keepLines w:val="0"/>
        <w:shd w:val="clear" w:color="auto" w:fill="auto"/>
        <w:bidi w:val="0"/>
        <w:spacing w:before="0" w:after="81"/>
        <w:ind w:left="0" w:right="820" w:firstLine="0"/>
      </w:pPr>
      <w:r>
        <w:rPr>
          <w:rStyle w:val="CharStyle19"/>
        </w:rPr>
        <w:t>Вот краткий обзор нашего плана полета, рядом с планом полета вы можете увидеть, который путевой находится в этом положении в ИНСЕ после загрузки плана полета.</w:t>
      </w:r>
    </w:p>
    <w:p>
      <w:pPr>
        <w:pStyle w:val="Style89"/>
        <w:widowControl w:val="0"/>
        <w:keepNext w:val="0"/>
        <w:keepLines w:val="0"/>
        <w:shd w:val="clear" w:color="auto" w:fill="auto"/>
        <w:bidi w:val="0"/>
        <w:spacing w:before="0" w:after="17" w:line="190" w:lineRule="exact"/>
        <w:ind w:left="0" w:right="0" w:firstLine="0"/>
      </w:pPr>
      <w:r>
        <w:rPr>
          <w:rStyle w:val="CharStyle91"/>
          <w:b/>
          <w:bCs/>
        </w:rPr>
        <w:t>План Microsoft Flight Simulator Flight</w:t>
      </w:r>
    </w:p>
    <w:p>
      <w:pPr>
        <w:pStyle w:val="Style92"/>
        <w:widowControl w:val="0"/>
        <w:keepNext w:val="0"/>
        <w:keepLines w:val="0"/>
        <w:shd w:val="clear" w:color="auto" w:fill="auto"/>
        <w:bidi w:val="0"/>
        <w:spacing w:before="0" w:after="0" w:line="180" w:lineRule="exact"/>
        <w:ind w:left="0" w:right="0" w:firstLine="0"/>
      </w:pPr>
      <w:r>
        <w:rPr>
          <w:rStyle w:val="CharStyle94"/>
          <w:i/>
          <w:iCs/>
        </w:rPr>
        <w:t>Брюссель Национал&gt; Хитроу</w:t>
      </w:r>
    </w:p>
    <w:tbl>
      <w:tblPr>
        <w:tblOverlap w:val="never"/>
        <w:tblLayout w:type="fixed"/>
        <w:jc w:val="left"/>
      </w:tblPr>
      <w:tblGrid>
        <w:gridCol w:w="1454"/>
        <w:gridCol w:w="672"/>
        <w:gridCol w:w="715"/>
        <w:gridCol w:w="701"/>
        <w:gridCol w:w="1128"/>
        <w:gridCol w:w="907"/>
      </w:tblGrid>
      <w:tr>
        <w:trPr>
          <w:trHeight w:val="302" w:hRule="exact"/>
        </w:trPr>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Waypoints</w:t>
            </w: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маршрут</w:t>
            </w: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Alt (футы)</w:t>
            </w: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HDG</w:t>
            </w: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Расстояние</w:t>
            </w:r>
          </w:p>
        </w:tc>
        <w:tc>
          <w:tcPr>
            <w:shd w:val="clear" w:color="auto" w:fill="FFFFFF"/>
            <w:tcBorders>
              <w:left w:val="single" w:sz="4"/>
              <w:right w:val="single" w:sz="4"/>
              <w:top w:val="single" w:sz="4"/>
            </w:tcBorders>
            <w:vAlign w:val="top"/>
          </w:tcPr>
          <w:p>
            <w:pPr>
              <w:framePr w:w="5578" w:wrap="notBeside" w:vAnchor="text" w:hAnchor="text" w:y="1"/>
              <w:widowControl w:val="0"/>
              <w:rPr>
                <w:sz w:val="10"/>
                <w:szCs w:val="10"/>
              </w:rPr>
            </w:pPr>
          </w:p>
        </w:tc>
      </w:tr>
      <w:tr>
        <w:trPr>
          <w:trHeight w:val="298" w:hRule="exact"/>
        </w:trPr>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ножка</w:t>
            </w:r>
          </w:p>
        </w:tc>
        <w:tc>
          <w:tcPr>
            <w:shd w:val="clear" w:color="auto" w:fill="FFFFFF"/>
            <w:tcBorders>
              <w:left w:val="single" w:sz="4"/>
              <w:right w:val="single" w:sz="4"/>
            </w:tcBorders>
            <w:vAlign w:val="top"/>
          </w:tcPr>
          <w:p>
            <w:pPr>
              <w:framePr w:w="5578" w:wrap="notBeside" w:vAnchor="text" w:hAnchor="text" w:y="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EBBR</w:t>
            </w: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90" w:lineRule="exact"/>
              <w:ind w:left="0" w:right="0" w:firstLine="0"/>
            </w:pPr>
            <w:r>
              <w:rPr>
                <w:rStyle w:val="CharStyle95"/>
              </w:rPr>
              <w:t>Rem</w:t>
            </w:r>
          </w:p>
        </w:tc>
        <w:tc>
          <w:tcPr>
            <w:shd w:val="clear" w:color="auto" w:fill="FFFFFF"/>
            <w:tcBorders>
              <w:left w:val="single" w:sz="4"/>
              <w:right w:val="single" w:sz="4"/>
            </w:tcBorders>
            <w:vAlign w:val="top"/>
          </w:tcPr>
          <w:p>
            <w:pPr>
              <w:framePr w:w="5578" w:wrap="notBeside" w:vAnchor="text" w:hAnchor="text" w:y="1"/>
              <w:widowControl w:val="0"/>
              <w:rPr>
                <w:sz w:val="10"/>
                <w:szCs w:val="10"/>
              </w:rPr>
            </w:pPr>
          </w:p>
        </w:tc>
      </w:tr>
      <w:tr>
        <w:trPr>
          <w:trHeight w:val="298" w:hRule="exact"/>
        </w:trPr>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200</w:t>
            </w:r>
          </w:p>
        </w:tc>
        <w:tc>
          <w:tcPr>
            <w:shd w:val="clear" w:color="auto" w:fill="FFFFFF"/>
            <w:tcBorders>
              <w:left w:val="single" w:sz="4"/>
              <w:right w:val="single" w:sz="4"/>
              <w:top w:val="single" w:sz="4"/>
            </w:tcBorders>
            <w:vAlign w:val="top"/>
          </w:tcPr>
          <w:p>
            <w:pPr>
              <w:framePr w:w="5578" w:wrap="notBeside" w:vAnchor="text" w:hAnchor="text" w:y="1"/>
              <w:widowControl w:val="0"/>
              <w:rPr>
                <w:sz w:val="10"/>
                <w:szCs w:val="10"/>
              </w:rPr>
            </w:pPr>
          </w:p>
        </w:tc>
      </w:tr>
      <w:tr>
        <w:trPr>
          <w:trHeight w:val="278" w:hRule="exact"/>
        </w:trPr>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HELEN</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-D-&gt;</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12251</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311</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30,6</w:t>
            </w:r>
          </w:p>
        </w:tc>
        <w:tc>
          <w:tcPr>
            <w:shd w:val="clear" w:color="auto" w:fill="FFFFFF"/>
            <w:tcBorders>
              <w:left w:val="single" w:sz="4"/>
              <w:righ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w:t>
            </w:r>
          </w:p>
        </w:tc>
      </w:tr>
      <w:tr>
        <w:trPr>
          <w:trHeight w:val="278" w:hRule="exact"/>
        </w:trPr>
        <w:tc>
          <w:tcPr>
            <w:shd w:val="clear" w:color="auto" w:fill="FFFFFF"/>
            <w:tcBorders>
              <w:left w:val="single" w:sz="4"/>
            </w:tcBorders>
            <w:vAlign w:val="top"/>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169,4</w:t>
            </w:r>
          </w:p>
        </w:tc>
        <w:tc>
          <w:tcPr>
            <w:shd w:val="clear" w:color="auto" w:fill="FFFFFF"/>
            <w:tcBorders>
              <w:left w:val="single" w:sz="4"/>
              <w:right w:val="single" w:sz="4"/>
            </w:tcBorders>
            <w:vAlign w:val="top"/>
          </w:tcPr>
          <w:p>
            <w:pPr>
              <w:framePr w:w="5578" w:wrap="notBeside" w:vAnchor="text" w:hAnchor="text" w:y="1"/>
              <w:widowControl w:val="0"/>
              <w:rPr>
                <w:sz w:val="10"/>
                <w:szCs w:val="10"/>
              </w:rPr>
            </w:pPr>
          </w:p>
        </w:tc>
      </w:tr>
      <w:tr>
        <w:trPr>
          <w:trHeight w:val="283" w:hRule="exact"/>
        </w:trPr>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COA</w:t>
            </w: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289</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20,4</w:t>
            </w:r>
          </w:p>
        </w:tc>
        <w:tc>
          <w:tcPr>
            <w:shd w:val="clear" w:color="auto" w:fill="FFFFFF"/>
            <w:tcBorders>
              <w:left w:val="single" w:sz="4"/>
              <w:righ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w:t>
            </w:r>
          </w:p>
        </w:tc>
      </w:tr>
      <w:tr>
        <w:trPr>
          <w:trHeight w:val="278" w:hRule="exact"/>
        </w:trPr>
        <w:tc>
          <w:tcPr>
            <w:shd w:val="clear" w:color="auto" w:fill="FFFFFF"/>
            <w:tcBorders>
              <w:left w:val="single" w:sz="4"/>
            </w:tcBorders>
            <w:vAlign w:val="top"/>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(Другие)</w:t>
            </w: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148,9</w:t>
            </w:r>
          </w:p>
        </w:tc>
        <w:tc>
          <w:tcPr>
            <w:shd w:val="clear" w:color="auto" w:fill="FFFFFF"/>
            <w:tcBorders>
              <w:left w:val="single" w:sz="4"/>
              <w:right w:val="single" w:sz="4"/>
            </w:tcBorders>
            <w:vAlign w:val="top"/>
          </w:tcPr>
          <w:p>
            <w:pPr>
              <w:framePr w:w="5578" w:wrap="notBeside" w:vAnchor="text" w:hAnchor="text" w:y="1"/>
              <w:widowControl w:val="0"/>
              <w:rPr>
                <w:sz w:val="10"/>
                <w:szCs w:val="10"/>
              </w:rPr>
            </w:pPr>
          </w:p>
        </w:tc>
      </w:tr>
      <w:tr>
        <w:trPr>
          <w:trHeight w:val="278" w:hRule="exact"/>
        </w:trPr>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KEGIT</w:t>
            </w: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291</w:t>
            </w:r>
          </w:p>
        </w:tc>
        <w:tc>
          <w:tcPr>
            <w:shd w:val="clear" w:color="auto" w:fill="FFFFFF"/>
            <w:tcBorders>
              <w:left w:val="single" w:sz="4"/>
              <w:top w:val="single" w:sz="4"/>
            </w:tcBorders>
            <w:vAlign w:val="bottom"/>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10</w:t>
            </w:r>
          </w:p>
        </w:tc>
        <w:tc>
          <w:tcPr>
            <w:shd w:val="clear" w:color="auto" w:fill="FFFFFF"/>
            <w:tcBorders>
              <w:left w:val="single" w:sz="4"/>
              <w:righ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3</w:t>
            </w:r>
          </w:p>
        </w:tc>
      </w:tr>
      <w:tr>
        <w:trPr>
          <w:trHeight w:val="283" w:hRule="exact"/>
        </w:trPr>
        <w:tc>
          <w:tcPr>
            <w:shd w:val="clear" w:color="auto" w:fill="FFFFFF"/>
            <w:tcBorders>
              <w:left w:val="single" w:sz="4"/>
            </w:tcBorders>
            <w:vAlign w:val="top"/>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139,0</w:t>
            </w:r>
          </w:p>
        </w:tc>
        <w:tc>
          <w:tcPr>
            <w:shd w:val="clear" w:color="auto" w:fill="FFFFFF"/>
            <w:tcBorders>
              <w:left w:val="single" w:sz="4"/>
              <w:right w:val="single" w:sz="4"/>
            </w:tcBorders>
            <w:vAlign w:val="top"/>
          </w:tcPr>
          <w:p>
            <w:pPr>
              <w:framePr w:w="5578" w:wrap="notBeside" w:vAnchor="text" w:hAnchor="text" w:y="1"/>
              <w:widowControl w:val="0"/>
              <w:rPr>
                <w:sz w:val="10"/>
                <w:szCs w:val="10"/>
              </w:rPr>
            </w:pPr>
          </w:p>
        </w:tc>
      </w:tr>
      <w:tr>
        <w:trPr>
          <w:trHeight w:val="278" w:hRule="exact"/>
        </w:trPr>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Саксонского</w:t>
            </w:r>
          </w:p>
        </w:tc>
        <w:tc>
          <w:tcPr>
            <w:shd w:val="clear" w:color="auto" w:fill="FFFFFF"/>
            <w:tcBorders>
              <w:left w:val="single" w:sz="4"/>
              <w:top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291</w:t>
            </w:r>
          </w:p>
        </w:tc>
        <w:tc>
          <w:tcPr>
            <w:shd w:val="clear" w:color="auto" w:fill="FFFFFF"/>
            <w:tcBorders>
              <w:lef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24,2</w:t>
            </w:r>
          </w:p>
        </w:tc>
        <w:tc>
          <w:tcPr>
            <w:shd w:val="clear" w:color="auto" w:fill="FFFFFF"/>
            <w:tcBorders>
              <w:left w:val="single" w:sz="4"/>
              <w:right w:val="single" w:sz="4"/>
              <w:top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4</w:t>
            </w:r>
          </w:p>
        </w:tc>
      </w:tr>
      <w:tr>
        <w:trPr>
          <w:trHeight w:val="293" w:hRule="exact"/>
        </w:trPr>
        <w:tc>
          <w:tcPr>
            <w:shd w:val="clear" w:color="auto" w:fill="FFFFFF"/>
            <w:tcBorders>
              <w:left w:val="single" w:sz="4"/>
              <w:bottom w:val="single" w:sz="4"/>
            </w:tcBorders>
            <w:vAlign w:val="top"/>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tcBorders>
              <w:left w:val="single" w:sz="4"/>
              <w:bottom w:val="single" w:sz="4"/>
            </w:tcBorders>
            <w:vAlign w:val="top"/>
          </w:tcPr>
          <w:p>
            <w:pPr>
              <w:framePr w:w="5578" w:wrap="notBeside" w:vAnchor="text" w:hAnchor="text" w:y="1"/>
              <w:widowControl w:val="0"/>
              <w:rPr>
                <w:sz w:val="10"/>
                <w:szCs w:val="10"/>
              </w:rPr>
            </w:pPr>
          </w:p>
        </w:tc>
        <w:tc>
          <w:tcPr>
            <w:shd w:val="clear" w:color="auto" w:fill="FFFFFF"/>
            <w:tcBorders>
              <w:left w:val="single" w:sz="4"/>
              <w:bottom w:val="single" w:sz="4"/>
            </w:tcBorders>
            <w:vAlign w:val="top"/>
          </w:tcPr>
          <w:p>
            <w:pPr>
              <w:framePr w:w="5578" w:wrap="notBeside" w:vAnchor="text" w:hAnchor="text" w:y="1"/>
              <w:widowControl w:val="0"/>
              <w:rPr>
                <w:sz w:val="10"/>
                <w:szCs w:val="10"/>
              </w:rPr>
            </w:pPr>
          </w:p>
        </w:tc>
        <w:tc>
          <w:tcPr>
            <w:shd w:val="clear" w:color="auto" w:fill="FFFFFF"/>
            <w:tcBorders>
              <w:left w:val="single" w:sz="4"/>
              <w:bottom w:val="single" w:sz="4"/>
            </w:tcBorders>
            <w:vAlign w:val="top"/>
          </w:tcPr>
          <w:p>
            <w:pPr>
              <w:framePr w:w="5578" w:wrap="notBeside" w:vAnchor="text" w:hAnchor="text" w:y="1"/>
              <w:widowControl w:val="0"/>
              <w:rPr>
                <w:sz w:val="10"/>
                <w:szCs w:val="10"/>
              </w:rPr>
            </w:pPr>
          </w:p>
        </w:tc>
        <w:tc>
          <w:tcPr>
            <w:shd w:val="clear" w:color="auto" w:fill="FFFFFF"/>
            <w:tcBorders>
              <w:left w:val="single" w:sz="4"/>
              <w:top w:val="single" w:sz="4"/>
              <w:bottom w:val="single" w:sz="4"/>
            </w:tcBorders>
            <w:vAlign w:val="center"/>
          </w:tcPr>
          <w:p>
            <w:pPr>
              <w:pStyle w:val="Style17"/>
              <w:framePr w:w="5578" w:wrap="notBeside" w:vAnchor="text" w:hAnchor="text" w:y="1"/>
              <w:widowControl w:val="0"/>
              <w:keepNext w:val="0"/>
              <w:keepLines w:val="0"/>
              <w:shd w:val="clear" w:color="auto" w:fill="auto"/>
              <w:bidi w:val="0"/>
              <w:jc w:val="left"/>
              <w:spacing w:before="0" w:after="0" w:line="160" w:lineRule="exact"/>
              <w:ind w:left="0" w:right="0" w:firstLine="0"/>
            </w:pPr>
            <w:r>
              <w:rPr>
                <w:rStyle w:val="CharStyle96"/>
              </w:rPr>
              <w:t>114,8</w:t>
            </w:r>
          </w:p>
        </w:tc>
        <w:tc>
          <w:tcPr>
            <w:shd w:val="clear" w:color="auto" w:fill="FFFFFF"/>
            <w:tcBorders>
              <w:left w:val="single" w:sz="4"/>
              <w:right w:val="single" w:sz="4"/>
              <w:bottom w:val="single" w:sz="4"/>
            </w:tcBorders>
            <w:vAlign w:val="top"/>
          </w:tcPr>
          <w:p>
            <w:pPr>
              <w:framePr w:w="5578" w:wrap="notBeside" w:vAnchor="text" w:hAnchor="text" w:y="1"/>
              <w:widowControl w:val="0"/>
              <w:rPr>
                <w:sz w:val="10"/>
                <w:szCs w:val="10"/>
              </w:rPr>
            </w:pPr>
          </w:p>
        </w:tc>
      </w:tr>
    </w:tbl>
    <w:p>
      <w:pPr>
        <w:framePr w:w="5578" w:wrap="notBeside" w:vAnchor="text" w:hAnchor="text" w:y="1"/>
        <w:widowControl w:val="0"/>
        <w:rPr>
          <w:sz w:val="2"/>
          <w:szCs w:val="2"/>
        </w:rPr>
      </w:pPr>
    </w:p>
    <w:p>
      <w:pPr>
        <w:widowControl w:val="0"/>
        <w:rPr>
          <w:sz w:val="2"/>
          <w:szCs w:val="2"/>
        </w:rPr>
      </w:pPr>
    </w:p>
    <w:p>
      <w:pPr>
        <w:widowControl w:val="0"/>
        <w:rPr>
          <w:sz w:val="2"/>
          <w:szCs w:val="2"/>
        </w:rPr>
        <w:sectPr>
          <w:pgSz w:w="6999" w:h="10163"/>
          <w:pgMar w:top="300" w:left="612" w:right="334" w:bottom="300" w:header="0" w:footer="3" w:gutter="0"/>
          <w:rtlGutter w:val="0"/>
          <w:cols w:space="720"/>
          <w:noEndnote/>
          <w:docGrid w:linePitch="360"/>
        </w:sectPr>
      </w:pPr>
    </w:p>
    <w:p>
      <w:pPr>
        <w:widowControl w:val="0"/>
        <w:rPr>
          <w:sz w:val="2"/>
          <w:szCs w:val="2"/>
        </w:rPr>
        <w:sectPr>
          <w:pgSz w:w="6999" w:h="10163"/>
          <w:pgMar w:top="1229" w:left="0" w:right="0" w:bottom="975" w:header="0" w:footer="3" w:gutter="0"/>
          <w:rtlGutter w:val="0"/>
          <w:cols w:space="720"/>
          <w:noEndnote/>
          <w:docGrid w:linePitch="360"/>
        </w:sectPr>
      </w:pPr>
    </w:p>
    <w:p>
      <w:pPr>
        <w:pStyle w:val="Style59"/>
        <w:widowControl w:val="0"/>
        <w:keepNext/>
        <w:keepLines/>
        <w:shd w:val="clear" w:color="auto" w:fill="auto"/>
        <w:bidi w:val="0"/>
        <w:jc w:val="left"/>
        <w:spacing w:before="0" w:after="67" w:line="240" w:lineRule="exact"/>
        <w:ind w:left="340" w:right="0" w:firstLine="0"/>
      </w:pPr>
      <w:r>
        <w:pict>
          <v:shape id="_x0000_s1078" type="#_x0000_t202" style="position:absolute;margin-left:4.6pt;margin-top:-240.5pt;width:278.9pt;height:5.e-002pt;z-index:-125829362;mso-wrap-distance-left:15.35pt;mso-wrap-distance-right:8.4pt;mso-position-horizontal-relative:margin" filled="f" stroked="f">
            <v:textbox style="mso-fit-shape-to-text:t" inset="0,0,0,0">
              <w:txbxContent>
                <w:tbl>
                  <w:tblPr>
                    <w:tblOverlap w:val="never"/>
                    <w:tblLayout w:type="fixed"/>
                    <w:jc w:val="center"/>
                  </w:tblPr>
                  <w:tblGrid>
                    <w:gridCol w:w="1454"/>
                    <w:gridCol w:w="672"/>
                    <w:gridCol w:w="715"/>
                    <w:gridCol w:w="701"/>
                    <w:gridCol w:w="1128"/>
                    <w:gridCol w:w="907"/>
                  </w:tblGrid>
                  <w:tr>
                    <w:trPr>
                      <w:trHeight w:val="288"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SUMUM</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291</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15,6</w:t>
                        </w:r>
                      </w:p>
                    </w:tc>
                    <w:tc>
                      <w:tcPr>
                        <w:shd w:val="clear" w:color="auto" w:fill="FFFFFF"/>
                        <w:vMerge w:val="restart"/>
                        <w:tcBorders>
                          <w:left w:val="single" w:sz="4"/>
                          <w:right w:val="single" w:sz="4"/>
                          <w:top w:val="single" w:sz="4"/>
                        </w:tcBorders>
                        <w:vAlign w:val="top"/>
                      </w:tcPr>
                      <w:p>
                        <w:pPr>
                          <w:pStyle w:val="Style17"/>
                          <w:widowControl w:val="0"/>
                          <w:keepNext w:val="0"/>
                          <w:keepLines w:val="0"/>
                          <w:shd w:val="clear" w:color="auto" w:fill="auto"/>
                          <w:bidi w:val="0"/>
                          <w:spacing w:before="0" w:after="0" w:line="160" w:lineRule="exact"/>
                          <w:ind w:left="0" w:right="0" w:firstLine="0"/>
                        </w:pPr>
                        <w:r>
                          <w:rPr>
                            <w:rStyle w:val="CharStyle96"/>
                          </w:rPr>
                          <w:t>5</w:t>
                        </w:r>
                      </w:p>
                    </w:tc>
                  </w:tr>
                  <w:tr>
                    <w:trPr>
                      <w:trHeight w:val="283"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99,2</w:t>
                        </w:r>
                      </w:p>
                    </w:tc>
                    <w:tc>
                      <w:tcPr>
                        <w:shd w:val="clear" w:color="auto" w:fill="FFFFFF"/>
                        <w:vMerge/>
                        <w:tcBorders>
                          <w:left w:val="single" w:sz="4"/>
                          <w:right w:val="single" w:sz="4"/>
                        </w:tcBorders>
                        <w:vAlign w:val="top"/>
                      </w:tcPr>
                      <w:p>
                        <w:pPr/>
                      </w:p>
                    </w:tc>
                  </w:tr>
                  <w:tr>
                    <w:trPr>
                      <w:trHeight w:val="278"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LOGAN</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290</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19,6</w:t>
                        </w:r>
                      </w:p>
                    </w:tc>
                    <w:tc>
                      <w:tcPr>
                        <w:shd w:val="clear" w:color="auto" w:fill="FFFFFF"/>
                        <w:vMerge w:val="restart"/>
                        <w:tcBorders>
                          <w:left w:val="single" w:sz="4"/>
                          <w:right w:val="single" w:sz="4"/>
                          <w:top w:val="single" w:sz="4"/>
                        </w:tcBorders>
                        <w:vAlign w:val="center"/>
                      </w:tcPr>
                      <w:p>
                        <w:pPr>
                          <w:pStyle w:val="Style17"/>
                          <w:widowControl w:val="0"/>
                          <w:keepNext w:val="0"/>
                          <w:keepLines w:val="0"/>
                          <w:shd w:val="clear" w:color="auto" w:fill="auto"/>
                          <w:bidi w:val="0"/>
                          <w:spacing w:before="0" w:after="0" w:line="160" w:lineRule="exact"/>
                          <w:ind w:left="0" w:right="0" w:firstLine="0"/>
                        </w:pPr>
                        <w:r>
                          <w:rPr>
                            <w:rStyle w:val="CharStyle96"/>
                          </w:rPr>
                          <w:t>6</w:t>
                        </w:r>
                      </w:p>
                    </w:tc>
                  </w:tr>
                  <w:tr>
                    <w:trPr>
                      <w:trHeight w:val="278"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79,6</w:t>
                        </w:r>
                      </w:p>
                    </w:tc>
                    <w:tc>
                      <w:tcPr>
                        <w:shd w:val="clear" w:color="auto" w:fill="FFFFFF"/>
                        <w:vMerge/>
                        <w:tcBorders>
                          <w:left w:val="single" w:sz="4"/>
                          <w:right w:val="single" w:sz="4"/>
                        </w:tcBorders>
                        <w:vAlign w:val="center"/>
                      </w:tcPr>
                      <w:p>
                        <w:pPr/>
                      </w:p>
                    </w:tc>
                  </w:tr>
                  <w:tr>
                    <w:trPr>
                      <w:trHeight w:val="283"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Трипо</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22000</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265</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19,8</w:t>
                        </w:r>
                      </w:p>
                    </w:tc>
                    <w:tc>
                      <w:tcPr>
                        <w:shd w:val="clear" w:color="auto" w:fill="FFFFFF"/>
                        <w:vMerge w:val="restart"/>
                        <w:tcBorders>
                          <w:left w:val="single" w:sz="4"/>
                          <w:right w:val="single" w:sz="4"/>
                          <w:top w:val="single" w:sz="4"/>
                        </w:tcBorders>
                        <w:vAlign w:val="top"/>
                      </w:tcPr>
                      <w:p>
                        <w:pPr>
                          <w:pStyle w:val="Style17"/>
                          <w:widowControl w:val="0"/>
                          <w:keepNext w:val="0"/>
                          <w:keepLines w:val="0"/>
                          <w:shd w:val="clear" w:color="auto" w:fill="auto"/>
                          <w:bidi w:val="0"/>
                          <w:spacing w:before="0" w:after="0" w:line="160" w:lineRule="exact"/>
                          <w:ind w:left="0" w:right="0" w:firstLine="0"/>
                        </w:pPr>
                        <w:r>
                          <w:rPr>
                            <w:rStyle w:val="CharStyle96"/>
                          </w:rPr>
                          <w:t>7</w:t>
                        </w:r>
                      </w:p>
                    </w:tc>
                  </w:tr>
                  <w:tr>
                    <w:trPr>
                      <w:trHeight w:val="278"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59,9</w:t>
                        </w:r>
                      </w:p>
                    </w:tc>
                    <w:tc>
                      <w:tcPr>
                        <w:shd w:val="clear" w:color="auto" w:fill="FFFFFF"/>
                        <w:vMerge/>
                        <w:tcBorders>
                          <w:left w:val="single" w:sz="4"/>
                          <w:right w:val="single" w:sz="4"/>
                        </w:tcBorders>
                        <w:vAlign w:val="top"/>
                      </w:tcPr>
                      <w:p>
                        <w:pPr/>
                      </w:p>
                    </w:tc>
                  </w:tr>
                  <w:tr>
                    <w:trPr>
                      <w:trHeight w:val="278"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SABER</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15000</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264</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5.0</w:t>
                        </w:r>
                      </w:p>
                    </w:tc>
                    <w:tc>
                      <w:tcPr>
                        <w:shd w:val="clear" w:color="auto" w:fill="FFFFFF"/>
                        <w:vMerge w:val="restart"/>
                        <w:tcBorders>
                          <w:left w:val="single" w:sz="4"/>
                          <w:right w:val="single" w:sz="4"/>
                          <w:top w:val="single" w:sz="4"/>
                        </w:tcBorders>
                        <w:vAlign w:val="center"/>
                      </w:tcPr>
                      <w:p>
                        <w:pPr>
                          <w:pStyle w:val="Style17"/>
                          <w:widowControl w:val="0"/>
                          <w:keepNext w:val="0"/>
                          <w:keepLines w:val="0"/>
                          <w:shd w:val="clear" w:color="auto" w:fill="auto"/>
                          <w:bidi w:val="0"/>
                          <w:spacing w:before="0" w:after="0" w:line="160" w:lineRule="exact"/>
                          <w:ind w:left="0" w:right="0" w:firstLine="0"/>
                        </w:pPr>
                        <w:r>
                          <w:rPr>
                            <w:rStyle w:val="CharStyle96"/>
                          </w:rPr>
                          <w:t>8</w:t>
                        </w:r>
                      </w:p>
                    </w:tc>
                  </w:tr>
                  <w:tr>
                    <w:trPr>
                      <w:trHeight w:val="283"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54,9</w:t>
                        </w:r>
                      </w:p>
                    </w:tc>
                    <w:tc>
                      <w:tcPr>
                        <w:shd w:val="clear" w:color="auto" w:fill="FFFFFF"/>
                        <w:vMerge/>
                        <w:tcBorders>
                          <w:left w:val="single" w:sz="4"/>
                          <w:right w:val="single" w:sz="4"/>
                        </w:tcBorders>
                        <w:vAlign w:val="center"/>
                      </w:tcPr>
                      <w:p>
                        <w:pPr/>
                      </w:p>
                    </w:tc>
                  </w:tr>
                  <w:tr>
                    <w:trPr>
                      <w:trHeight w:val="278"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BRASO</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265</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10</w:t>
                        </w:r>
                      </w:p>
                    </w:tc>
                    <w:tc>
                      <w:tcPr>
                        <w:shd w:val="clear" w:color="auto" w:fill="FFFFFF"/>
                        <w:vMerge w:val="restart"/>
                        <w:tcBorders>
                          <w:left w:val="single" w:sz="4"/>
                          <w:right w:val="single" w:sz="4"/>
                          <w:top w:val="single" w:sz="4"/>
                        </w:tcBorders>
                        <w:vAlign w:val="top"/>
                      </w:tcPr>
                      <w:p>
                        <w:pPr>
                          <w:pStyle w:val="Style17"/>
                          <w:widowControl w:val="0"/>
                          <w:keepNext w:val="0"/>
                          <w:keepLines w:val="0"/>
                          <w:shd w:val="clear" w:color="auto" w:fill="auto"/>
                          <w:bidi w:val="0"/>
                          <w:spacing w:before="0" w:after="0" w:line="160" w:lineRule="exact"/>
                          <w:ind w:left="0" w:right="0" w:firstLine="0"/>
                        </w:pPr>
                        <w:r>
                          <w:rPr>
                            <w:rStyle w:val="CharStyle96"/>
                          </w:rPr>
                          <w:t>9</w:t>
                        </w:r>
                      </w:p>
                    </w:tc>
                  </w:tr>
                  <w:tr>
                    <w:trPr>
                      <w:trHeight w:val="278"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44,9</w:t>
                        </w:r>
                      </w:p>
                    </w:tc>
                    <w:tc>
                      <w:tcPr>
                        <w:shd w:val="clear" w:color="auto" w:fill="FFFFFF"/>
                        <w:vMerge/>
                        <w:tcBorders>
                          <w:left w:val="single" w:sz="4"/>
                          <w:right w:val="single" w:sz="4"/>
                        </w:tcBorders>
                        <w:vAlign w:val="top"/>
                      </w:tcPr>
                      <w:p>
                        <w:pPr/>
                      </w:p>
                    </w:tc>
                  </w:tr>
                  <w:tr>
                    <w:trPr>
                      <w:trHeight w:val="283" w:hRule="exact"/>
                    </w:trPr>
                    <w:tc>
                      <w:tcPr>
                        <w:shd w:val="clear" w:color="auto" w:fill="FFFFFF"/>
                        <w:vMerge w:val="restart"/>
                        <w:tcBorders>
                          <w:left w:val="single" w:sz="4"/>
                          <w:top w:val="single" w:sz="4"/>
                        </w:tcBorders>
                        <w:vAlign w:val="center"/>
                      </w:tcPr>
                      <w:p>
                        <w:pPr>
                          <w:pStyle w:val="Style17"/>
                          <w:widowControl w:val="0"/>
                          <w:keepNext w:val="0"/>
                          <w:keepLines w:val="0"/>
                          <w:shd w:val="clear" w:color="auto" w:fill="auto"/>
                          <w:bidi w:val="0"/>
                          <w:jc w:val="left"/>
                          <w:spacing w:before="0" w:after="0" w:line="160" w:lineRule="exact"/>
                          <w:ind w:left="0" w:right="0" w:firstLine="0"/>
                        </w:pPr>
                        <w:r>
                          <w:rPr>
                            <w:rStyle w:val="CharStyle96"/>
                          </w:rPr>
                          <w:t>D85L</w:t>
                        </w:r>
                      </w:p>
                      <w:p>
                        <w:pPr>
                          <w:pStyle w:val="Style17"/>
                          <w:widowControl w:val="0"/>
                          <w:keepNext w:val="0"/>
                          <w:keepLines w:val="0"/>
                          <w:shd w:val="clear" w:color="auto" w:fill="auto"/>
                          <w:bidi w:val="0"/>
                          <w:jc w:val="left"/>
                          <w:spacing w:before="0" w:after="0" w:line="160" w:lineRule="exact"/>
                          <w:ind w:left="0" w:right="0" w:firstLine="0"/>
                        </w:pPr>
                        <w:r>
                          <w:rPr>
                            <w:rStyle w:val="CharStyle96"/>
                          </w:rPr>
                          <w:t>(Точка маршрута)</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264</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7,3</w:t>
                        </w:r>
                      </w:p>
                    </w:tc>
                    <w:tc>
                      <w:tcPr>
                        <w:shd w:val="clear" w:color="auto" w:fill="FFFFFF"/>
                        <w:vMerge w:val="restart"/>
                        <w:tcBorders>
                          <w:left w:val="single" w:sz="4"/>
                          <w:right w:val="single" w:sz="4"/>
                          <w:top w:val="single" w:sz="4"/>
                        </w:tcBorders>
                        <w:vAlign w:val="center"/>
                      </w:tcPr>
                      <w:p>
                        <w:pPr>
                          <w:pStyle w:val="Style17"/>
                          <w:widowControl w:val="0"/>
                          <w:keepNext w:val="0"/>
                          <w:keepLines w:val="0"/>
                          <w:shd w:val="clear" w:color="auto" w:fill="auto"/>
                          <w:bidi w:val="0"/>
                          <w:spacing w:before="0" w:after="0" w:line="192" w:lineRule="exact"/>
                          <w:ind w:left="0" w:right="0" w:firstLine="0"/>
                        </w:pPr>
                        <w:r>
                          <w:rPr>
                            <w:rStyle w:val="CharStyle96"/>
                          </w:rPr>
                          <w:t>В настоящее время не загружен</w:t>
                        </w:r>
                      </w:p>
                    </w:tc>
                  </w:tr>
                  <w:tr>
                    <w:trPr>
                      <w:trHeight w:val="278" w:hRule="exact"/>
                    </w:trPr>
                    <w:tc>
                      <w:tcPr>
                        <w:shd w:val="clear" w:color="auto" w:fill="FFFFFF"/>
                        <w:vMerge/>
                        <w:tcBorders>
                          <w:left w:val="single" w:sz="4"/>
                        </w:tcBorders>
                        <w:vAlign w:val="center"/>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37,6</w:t>
                        </w:r>
                      </w:p>
                    </w:tc>
                    <w:tc>
                      <w:tcPr>
                        <w:shd w:val="clear" w:color="auto" w:fill="FFFFFF"/>
                        <w:vMerge/>
                        <w:tcBorders>
                          <w:left w:val="single" w:sz="4"/>
                          <w:right w:val="single" w:sz="4"/>
                        </w:tcBorders>
                        <w:vAlign w:val="center"/>
                      </w:tcPr>
                      <w:p>
                        <w:pPr/>
                      </w:p>
                    </w:tc>
                  </w:tr>
                  <w:tr>
                    <w:trPr>
                      <w:trHeight w:val="278" w:hRule="exact"/>
                    </w:trPr>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LAM (другой)</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7000</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265</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12,6</w:t>
                        </w:r>
                      </w:p>
                    </w:tc>
                    <w:tc>
                      <w:tcPr>
                        <w:shd w:val="clear" w:color="auto" w:fill="FFFFFF"/>
                        <w:vMerge w:val="restart"/>
                        <w:tcBorders>
                          <w:left w:val="single" w:sz="4"/>
                          <w:right w:val="single" w:sz="4"/>
                          <w:top w:val="single" w:sz="4"/>
                        </w:tcBorders>
                        <w:vAlign w:val="center"/>
                      </w:tcPr>
                      <w:p>
                        <w:pPr>
                          <w:pStyle w:val="Style17"/>
                          <w:widowControl w:val="0"/>
                          <w:keepNext w:val="0"/>
                          <w:keepLines w:val="0"/>
                          <w:shd w:val="clear" w:color="auto" w:fill="auto"/>
                          <w:bidi w:val="0"/>
                          <w:spacing w:before="0" w:after="0" w:line="192" w:lineRule="exact"/>
                          <w:ind w:left="0" w:right="0" w:firstLine="0"/>
                        </w:pPr>
                        <w:r>
                          <w:rPr>
                            <w:rStyle w:val="CharStyle96"/>
                          </w:rPr>
                          <w:t>В настоящее время не загружен</w:t>
                        </w:r>
                      </w:p>
                    </w:tc>
                  </w:tr>
                  <w:tr>
                    <w:trPr>
                      <w:trHeight w:val="283" w:hRule="exact"/>
                    </w:trPr>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vMerge/>
                        <w:tcBorders>
                          <w:left w:val="single" w:sz="4"/>
                        </w:tcBorders>
                        <w:vAlign w:val="top"/>
                      </w:tcPr>
                      <w:p>
                        <w:pP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25,0</w:t>
                        </w:r>
                      </w:p>
                    </w:tc>
                    <w:tc>
                      <w:tcPr>
                        <w:shd w:val="clear" w:color="auto" w:fill="FFFFFF"/>
                        <w:vMerge/>
                        <w:tcBorders>
                          <w:left w:val="single" w:sz="4"/>
                          <w:right w:val="single" w:sz="4"/>
                        </w:tcBorders>
                        <w:vAlign w:val="center"/>
                      </w:tcPr>
                      <w:p>
                        <w:pPr/>
                      </w:p>
                    </w:tc>
                  </w:tr>
                  <w:tr>
                    <w:trPr>
                      <w:trHeight w:val="278" w:hRule="exact"/>
                    </w:trPr>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EGLL (аэропорт)</w:t>
                        </w:r>
                      </w:p>
                    </w:tc>
                    <w:tc>
                      <w:tcPr>
                        <w:shd w:val="clear" w:color="auto" w:fill="FFFFFF"/>
                        <w:vMerge w:val="restart"/>
                        <w:tcBorders>
                          <w:left w:val="single" w:sz="4"/>
                          <w:top w:val="single" w:sz="4"/>
                        </w:tcBorders>
                        <w:vAlign w:val="top"/>
                      </w:tcPr>
                      <w:p>
                        <w:pPr>
                          <w:widowControl w:val="0"/>
                          <w:rPr>
                            <w:sz w:val="10"/>
                            <w:szCs w:val="10"/>
                          </w:rPr>
                        </w:pP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83</w:t>
                        </w:r>
                      </w:p>
                    </w:tc>
                    <w:tc>
                      <w:tcPr>
                        <w:shd w:val="clear" w:color="auto" w:fill="FFFFFF"/>
                        <w:vMerge w:val="restart"/>
                        <w:tcBorders>
                          <w:left w:val="single" w:sz="4"/>
                          <w:top w:val="single" w:sz="4"/>
                        </w:tcBorders>
                        <w:vAlign w:val="top"/>
                      </w:tcPr>
                      <w:p>
                        <w:pPr>
                          <w:pStyle w:val="Style17"/>
                          <w:widowControl w:val="0"/>
                          <w:keepNext w:val="0"/>
                          <w:keepLines w:val="0"/>
                          <w:shd w:val="clear" w:color="auto" w:fill="auto"/>
                          <w:bidi w:val="0"/>
                          <w:jc w:val="left"/>
                          <w:spacing w:before="0" w:after="0" w:line="160" w:lineRule="exact"/>
                          <w:ind w:left="0" w:right="0" w:firstLine="0"/>
                        </w:pPr>
                        <w:r>
                          <w:rPr>
                            <w:rStyle w:val="CharStyle96"/>
                          </w:rPr>
                          <w:t>248</w:t>
                        </w:r>
                      </w:p>
                    </w:tc>
                    <w:tc>
                      <w:tcPr>
                        <w:shd w:val="clear" w:color="auto" w:fill="FFFFFF"/>
                        <w:tcBorders>
                          <w:left w:val="single" w:sz="4"/>
                          <w:top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25,0</w:t>
                        </w:r>
                      </w:p>
                    </w:tc>
                    <w:tc>
                      <w:tcPr>
                        <w:shd w:val="clear" w:color="auto" w:fill="FFFFFF"/>
                        <w:vMerge w:val="restart"/>
                        <w:tcBorders>
                          <w:left w:val="single" w:sz="4"/>
                          <w:right w:val="single" w:sz="4"/>
                          <w:top w:val="single" w:sz="4"/>
                        </w:tcBorders>
                        <w:vAlign w:val="center"/>
                      </w:tcPr>
                      <w:p>
                        <w:pPr>
                          <w:pStyle w:val="Style17"/>
                          <w:widowControl w:val="0"/>
                          <w:keepNext w:val="0"/>
                          <w:keepLines w:val="0"/>
                          <w:shd w:val="clear" w:color="auto" w:fill="auto"/>
                          <w:bidi w:val="0"/>
                          <w:spacing w:before="0" w:after="0" w:line="192" w:lineRule="exact"/>
                          <w:ind w:left="0" w:right="0" w:firstLine="0"/>
                        </w:pPr>
                        <w:r>
                          <w:rPr>
                            <w:rStyle w:val="CharStyle96"/>
                          </w:rPr>
                          <w:t>В настоящее время не загружен</w:t>
                        </w:r>
                      </w:p>
                    </w:tc>
                  </w:tr>
                  <w:tr>
                    <w:trPr>
                      <w:trHeight w:val="293" w:hRule="exact"/>
                    </w:trPr>
                    <w:tc>
                      <w:tcPr>
                        <w:shd w:val="clear" w:color="auto" w:fill="FFFFFF"/>
                        <w:vMerge/>
                        <w:tcBorders>
                          <w:left w:val="single" w:sz="4"/>
                          <w:bottom w:val="single" w:sz="4"/>
                        </w:tcBorders>
                        <w:vAlign w:val="top"/>
                      </w:tcPr>
                      <w:p>
                        <w:pPr/>
                      </w:p>
                    </w:tc>
                    <w:tc>
                      <w:tcPr>
                        <w:shd w:val="clear" w:color="auto" w:fill="FFFFFF"/>
                        <w:vMerge/>
                        <w:tcBorders>
                          <w:left w:val="single" w:sz="4"/>
                          <w:bottom w:val="single" w:sz="4"/>
                        </w:tcBorders>
                        <w:vAlign w:val="top"/>
                      </w:tcPr>
                      <w:p>
                        <w:pPr/>
                      </w:p>
                    </w:tc>
                    <w:tc>
                      <w:tcPr>
                        <w:shd w:val="clear" w:color="auto" w:fill="FFFFFF"/>
                        <w:vMerge/>
                        <w:tcBorders>
                          <w:left w:val="single" w:sz="4"/>
                          <w:bottom w:val="single" w:sz="4"/>
                        </w:tcBorders>
                        <w:vAlign w:val="top"/>
                      </w:tcPr>
                      <w:p>
                        <w:pPr/>
                      </w:p>
                    </w:tc>
                    <w:tc>
                      <w:tcPr>
                        <w:shd w:val="clear" w:color="auto" w:fill="FFFFFF"/>
                        <w:vMerge/>
                        <w:tcBorders>
                          <w:left w:val="single" w:sz="4"/>
                          <w:bottom w:val="single" w:sz="4"/>
                        </w:tcBorders>
                        <w:vAlign w:val="top"/>
                      </w:tcPr>
                      <w:p>
                        <w:pPr/>
                      </w:p>
                    </w:tc>
                    <w:tc>
                      <w:tcPr>
                        <w:shd w:val="clear" w:color="auto" w:fill="FFFFFF"/>
                        <w:tcBorders>
                          <w:left w:val="single" w:sz="4"/>
                          <w:top w:val="single" w:sz="4"/>
                          <w:bottom w:val="single" w:sz="4"/>
                        </w:tcBorders>
                        <w:vAlign w:val="bottom"/>
                      </w:tcPr>
                      <w:p>
                        <w:pPr>
                          <w:pStyle w:val="Style17"/>
                          <w:widowControl w:val="0"/>
                          <w:keepNext w:val="0"/>
                          <w:keepLines w:val="0"/>
                          <w:shd w:val="clear" w:color="auto" w:fill="auto"/>
                          <w:bidi w:val="0"/>
                          <w:jc w:val="left"/>
                          <w:spacing w:before="0" w:after="0" w:line="160" w:lineRule="exact"/>
                          <w:ind w:left="0" w:right="0" w:firstLine="0"/>
                        </w:pPr>
                        <w:r>
                          <w:rPr>
                            <w:rStyle w:val="CharStyle96"/>
                          </w:rPr>
                          <w:t>0.0</w:t>
                        </w:r>
                      </w:p>
                    </w:tc>
                    <w:tc>
                      <w:tcPr>
                        <w:shd w:val="clear" w:color="auto" w:fill="FFFFFF"/>
                        <w:vMerge/>
                        <w:tcBorders>
                          <w:left w:val="single" w:sz="4"/>
                          <w:right w:val="single" w:sz="4"/>
                          <w:bottom w:val="single" w:sz="4"/>
                        </w:tcBorders>
                        <w:vAlign w:val="center"/>
                      </w:tcPr>
                      <w:p>
                        <w:pPr/>
                      </w:p>
                    </w:tc>
                  </w:tr>
                </w:tbl>
                <w:p>
                  <w:pPr>
                    <w:widowControl w:val="0"/>
                    <w:rPr>
                      <w:sz w:val="2"/>
                      <w:szCs w:val="2"/>
                    </w:rPr>
                  </w:pPr>
                </w:p>
              </w:txbxContent>
            </v:textbox>
            <w10:wrap type="topAndBottom" anchorx="margin"/>
          </v:shape>
        </w:pict>
      </w:r>
      <w:bookmarkStart w:id="23" w:name="bookmark23"/>
      <w:r>
        <w:rPr>
          <w:rStyle w:val="CharStyle61"/>
          <w:b/>
          <w:bCs/>
        </w:rPr>
        <w:t>Накладные панели</w:t>
      </w:r>
      <w:bookmarkEnd w:id="23"/>
    </w:p>
    <w:p>
      <w:pPr>
        <w:pStyle w:val="Style17"/>
        <w:widowControl w:val="0"/>
        <w:keepNext w:val="0"/>
        <w:keepLines w:val="0"/>
        <w:shd w:val="clear" w:color="auto" w:fill="auto"/>
        <w:bidi w:val="0"/>
        <w:spacing w:before="0" w:after="50" w:line="180" w:lineRule="exact"/>
        <w:ind w:left="0" w:right="0" w:firstLine="0"/>
      </w:pPr>
      <w:r>
        <w:pict>
          <v:shape id="_x0000_s1079" type="#_x0000_t75" style="position:absolute;margin-left:4.6pt;margin-top:0;width:84.5pt;height:137.3pt;z-index:-125829361;mso-wrap-distance-left:5.pt;mso-wrap-distance-right:6.pt;mso-wrap-distance-bottom:20.pt;mso-position-horizontal-relative:margin" wrapcoords="0 0 21600 0 21600 21600 0 21600 0 0">
            <v:imagedata r:id="rId78" r:href="rId79"/>
            <w10:wrap type="square" side="right" anchorx="margin"/>
          </v:shape>
        </w:pict>
      </w:r>
      <w:r>
        <w:rPr>
          <w:rStyle w:val="CharStyle19"/>
        </w:rPr>
        <w:t>Вернитесь к верхней панели, чтобы:</w:t>
      </w:r>
    </w:p>
    <w:p>
      <w:pPr>
        <w:pStyle w:val="Style17"/>
        <w:numPr>
          <w:ilvl w:val="0"/>
          <w:numId w:val="1"/>
        </w:numPr>
        <w:tabs>
          <w:tab w:leader="none" w:pos="267" w:val="left"/>
        </w:tabs>
        <w:widowControl w:val="0"/>
        <w:keepNext w:val="0"/>
        <w:keepLines w:val="0"/>
        <w:shd w:val="clear" w:color="auto" w:fill="auto"/>
        <w:bidi w:val="0"/>
        <w:jc w:val="left"/>
        <w:spacing w:before="0" w:after="0"/>
        <w:ind w:left="0" w:right="540" w:firstLine="0"/>
      </w:pPr>
      <w:r>
        <w:rPr>
          <w:rStyle w:val="CharStyle19"/>
        </w:rPr>
        <w:t>Включите оконное тепло, установите переключатели питания в положении ON или LO</w:t>
      </w:r>
    </w:p>
    <w:p>
      <w:pPr>
        <w:pStyle w:val="Style17"/>
        <w:widowControl w:val="0"/>
        <w:keepNext w:val="0"/>
        <w:keepLines w:val="0"/>
        <w:shd w:val="clear" w:color="auto" w:fill="auto"/>
        <w:bidi w:val="0"/>
        <w:jc w:val="left"/>
        <w:spacing w:before="0" w:after="149"/>
        <w:ind w:left="340" w:right="0" w:firstLine="0"/>
      </w:pPr>
      <w:r>
        <w:rPr>
          <w:rStyle w:val="CharStyle19"/>
          <w:lang w:val="ru-RU" w:eastAsia="ru-RU" w:bidi="ru-RU"/>
        </w:rPr>
        <w:t xml:space="preserve">О Всем FAULT огни должны быть выключены</w:t>
      </w:r>
    </w:p>
    <w:p>
      <w:pPr>
        <w:pStyle w:val="Style17"/>
        <w:numPr>
          <w:ilvl w:val="0"/>
          <w:numId w:val="1"/>
        </w:numPr>
        <w:tabs>
          <w:tab w:leader="none" w:pos="262" w:val="left"/>
        </w:tabs>
        <w:widowControl w:val="0"/>
        <w:keepNext w:val="0"/>
        <w:keepLines w:val="0"/>
        <w:shd w:val="clear" w:color="auto" w:fill="auto"/>
        <w:bidi w:val="0"/>
        <w:spacing w:before="0" w:after="50" w:line="180" w:lineRule="exact"/>
        <w:ind w:left="0" w:right="0" w:firstLine="0"/>
      </w:pPr>
      <w:r>
        <w:rPr>
          <w:rStyle w:val="CharStyle19"/>
        </w:rPr>
        <w:t>Включите знак FASTEN Seatbelts</w:t>
      </w:r>
    </w:p>
    <w:p>
      <w:pPr>
        <w:pStyle w:val="Style17"/>
        <w:numPr>
          <w:ilvl w:val="0"/>
          <w:numId w:val="1"/>
        </w:numPr>
        <w:tabs>
          <w:tab w:leader="none" w:pos="262" w:val="left"/>
        </w:tabs>
        <w:widowControl w:val="0"/>
        <w:keepNext w:val="0"/>
        <w:keepLines w:val="0"/>
        <w:shd w:val="clear" w:color="auto" w:fill="auto"/>
        <w:bidi w:val="0"/>
        <w:jc w:val="left"/>
        <w:spacing w:before="0" w:after="0"/>
        <w:ind w:left="340" w:right="660"/>
        <w:sectPr>
          <w:type w:val="continuous"/>
          <w:pgSz w:w="6999" w:h="10163"/>
          <w:pgMar w:top="1229" w:left="694" w:right="252" w:bottom="975" w:header="0" w:footer="3" w:gutter="0"/>
          <w:rtlGutter w:val="0"/>
          <w:cols w:space="720"/>
          <w:noEndnote/>
          <w:docGrid w:linePitch="360"/>
        </w:sectPr>
      </w:pPr>
      <w:r>
        <w:rPr>
          <w:rStyle w:val="CharStyle19"/>
        </w:rPr>
        <w:t xml:space="preserve">Поворачивать на No Smoking знака О Установка AUTO больше не используется</w:t>
      </w:r>
    </w:p>
    <w:p>
      <w:pPr>
        <w:pStyle w:val="Style59"/>
        <w:widowControl w:val="0"/>
        <w:keepNext/>
        <w:keepLines/>
        <w:shd w:val="clear" w:color="auto" w:fill="auto"/>
        <w:bidi w:val="0"/>
        <w:jc w:val="left"/>
        <w:spacing w:before="0" w:after="67" w:line="240" w:lineRule="exact"/>
        <w:ind w:left="0" w:right="0" w:firstLine="0"/>
      </w:pPr>
      <w:bookmarkStart w:id="24" w:name="bookmark24"/>
      <w:bookmarkStart w:id="25" w:name="bookmark25"/>
      <w:r>
        <w:rPr>
          <w:rStyle w:val="CharStyle61"/>
          <w:b/>
          <w:bCs/>
        </w:rPr>
        <w:t>Герметизация панели (Shift-8 или 8)</w:t>
      </w:r>
      <w:bookmarkEnd w:id="24"/>
      <w:bookmarkEnd w:id="25"/>
    </w:p>
    <w:p>
      <w:pPr>
        <w:pStyle w:val="Style17"/>
        <w:widowControl w:val="0"/>
        <w:keepNext w:val="0"/>
        <w:keepLines w:val="0"/>
        <w:shd w:val="clear" w:color="auto" w:fill="auto"/>
        <w:bidi w:val="0"/>
        <w:jc w:val="left"/>
        <w:spacing w:before="0" w:after="50" w:line="180" w:lineRule="exact"/>
        <w:ind w:left="0" w:right="0" w:firstLine="0"/>
      </w:pPr>
      <w:r>
        <w:rPr>
          <w:rStyle w:val="CharStyle19"/>
        </w:rPr>
        <w:t>Наддув подпанель является частью панели бортинженера.</w:t>
      </w:r>
    </w:p>
    <w:p>
      <w:pPr>
        <w:pStyle w:val="Style17"/>
        <w:widowControl w:val="0"/>
        <w:keepNext w:val="0"/>
        <w:keepLines w:val="0"/>
        <w:shd w:val="clear" w:color="auto" w:fill="auto"/>
        <w:bidi w:val="0"/>
        <w:jc w:val="left"/>
        <w:spacing w:before="0" w:after="120"/>
        <w:ind w:left="0" w:right="0" w:firstLine="0"/>
      </w:pPr>
      <w:r>
        <w:rPr>
          <w:rStyle w:val="CharStyle19"/>
        </w:rPr>
        <w:t>A300 имеет 2 избыточного давления в кабине системы, которые работают независимо друг от друга. Мы будем использовать систему 1, но мы также настройки системы 2 в случае, если система 1 потерпит неудачу.</w:t>
      </w:r>
    </w:p>
    <w:p>
      <w:pPr>
        <w:pStyle w:val="Style17"/>
        <w:numPr>
          <w:ilvl w:val="0"/>
          <w:numId w:val="7"/>
        </w:numPr>
        <w:tabs>
          <w:tab w:leader="none" w:pos="265" w:val="left"/>
        </w:tabs>
        <w:widowControl w:val="0"/>
        <w:keepNext w:val="0"/>
        <w:keepLines w:val="0"/>
        <w:shd w:val="clear" w:color="auto" w:fill="auto"/>
        <w:bidi w:val="0"/>
        <w:jc w:val="left"/>
        <w:spacing w:before="0" w:after="0"/>
        <w:ind w:left="0" w:right="0" w:firstLine="0"/>
      </w:pPr>
      <w:r>
        <w:pict>
          <v:shape id="_x0000_s1080" type="#_x0000_t75" style="position:absolute;margin-left:10.1pt;margin-top:1.9pt;width:94.1pt;height:72.pt;z-index:-125829360;mso-wrap-distance-left:5.pt;mso-wrap-distance-top:1.9pt;mso-wrap-distance-right:5.75pt;mso-wrap-distance-bottom:4.1pt;mso-position-horizontal-relative:margin" wrapcoords="0 0 21600 0 21600 21600 0 21600 0 0">
            <v:imagedata r:id="rId80" r:href="rId81"/>
            <w10:wrap type="square" side="right" anchorx="margin"/>
          </v:shape>
        </w:pict>
      </w:r>
      <w:r>
        <w:pict>
          <v:shape id="_x0000_s1081" type="#_x0000_t75" style="position:absolute;margin-left:10.1pt;margin-top:-115.9pt;width:301.45pt;height:28.8pt;z-index:-125829359;mso-wrap-distance-left:5.pt;mso-wrap-distance-right:5.pt;mso-position-horizontal-relative:margin" wrapcoords="0 0 21600 0 21600 21600 0 21600 0 0">
            <v:imagedata r:id="rId82" r:href="rId83"/>
            <w10:wrap type="topAndBottom" anchorx="margin"/>
          </v:shape>
        </w:pict>
      </w:r>
      <w:r>
        <w:rPr>
          <w:rStyle w:val="CharStyle19"/>
        </w:rPr>
        <w:t>Указывает текущее дифференциальное давление в фунтах на квадратный дюйм (фунтов на квадратный дюйм), это разность давлений между внутренней частью кабины и атмосферой снаружи. Максимальный, нормальный перепад давления 8.25psi</w:t>
      </w:r>
    </w:p>
    <w:p>
      <w:pPr>
        <w:pStyle w:val="Style17"/>
        <w:numPr>
          <w:ilvl w:val="0"/>
          <w:numId w:val="7"/>
        </w:numPr>
        <w:tabs>
          <w:tab w:leader="none" w:pos="260" w:val="left"/>
        </w:tabs>
        <w:widowControl w:val="0"/>
        <w:keepNext w:val="0"/>
        <w:keepLines w:val="0"/>
        <w:shd w:val="clear" w:color="auto" w:fill="auto"/>
        <w:bidi w:val="0"/>
        <w:spacing w:before="0" w:after="50" w:line="180" w:lineRule="exact"/>
        <w:ind w:left="0" w:right="0" w:firstLine="0"/>
      </w:pPr>
      <w:r>
        <w:rPr>
          <w:rStyle w:val="CharStyle19"/>
        </w:rPr>
        <w:t>Показывает вертикальную скорость кабины</w:t>
      </w:r>
    </w:p>
    <w:p>
      <w:pPr>
        <w:pStyle w:val="Style17"/>
        <w:numPr>
          <w:ilvl w:val="0"/>
          <w:numId w:val="7"/>
        </w:numPr>
        <w:tabs>
          <w:tab w:leader="none" w:pos="605" w:val="left"/>
        </w:tabs>
        <w:widowControl w:val="0"/>
        <w:keepNext w:val="0"/>
        <w:keepLines w:val="0"/>
        <w:shd w:val="clear" w:color="auto" w:fill="auto"/>
        <w:bidi w:val="0"/>
        <w:jc w:val="left"/>
        <w:spacing w:before="0" w:after="0"/>
        <w:ind w:left="600" w:right="0" w:hanging="280"/>
      </w:pPr>
      <w:r>
        <w:rPr>
          <w:rStyle w:val="CharStyle19"/>
        </w:rPr>
        <w:t>Показывает текущую высоту кабины (кнопка на правой нижней части этого диска используется для установки текущего QNH, выше высоты перехода, установленного давления на 29,92 дюйма ртутного столба)</w:t>
      </w:r>
    </w:p>
    <w:p>
      <w:pPr>
        <w:pStyle w:val="Style17"/>
        <w:numPr>
          <w:ilvl w:val="0"/>
          <w:numId w:val="7"/>
        </w:numPr>
        <w:tabs>
          <w:tab w:leader="none" w:pos="605" w:val="left"/>
        </w:tabs>
        <w:widowControl w:val="0"/>
        <w:keepNext w:val="0"/>
        <w:keepLines w:val="0"/>
        <w:shd w:val="clear" w:color="auto" w:fill="auto"/>
        <w:bidi w:val="0"/>
        <w:jc w:val="left"/>
        <w:spacing w:before="0" w:after="0"/>
        <w:ind w:left="600" w:right="0" w:hanging="280"/>
      </w:pPr>
      <w:r>
        <w:rPr>
          <w:rStyle w:val="CharStyle19"/>
        </w:rPr>
        <w:t>Верхняя часть этого набора устанавливается поворотом ручки под номером 5 и показывает выбранную высоту кабины во время круиза. Маленькие цифры показывают, крейсерская высота в 1000 футов шагов, большие цифры на циферблате показывают соответствующую высоту кабины (также в 1000 футов шагов). Мы будем крейсерской FL220 так повернуть диск таким образом, белая линия пересекает 22 на маленьком циферблате, которое соответствует высоте кабины 1500ft</w:t>
      </w:r>
    </w:p>
    <w:p>
      <w:pPr>
        <w:pStyle w:val="Style17"/>
        <w:numPr>
          <w:ilvl w:val="0"/>
          <w:numId w:val="7"/>
        </w:numPr>
        <w:tabs>
          <w:tab w:leader="none" w:pos="605" w:val="left"/>
        </w:tabs>
        <w:widowControl w:val="0"/>
        <w:keepNext w:val="0"/>
        <w:keepLines w:val="0"/>
        <w:shd w:val="clear" w:color="auto" w:fill="auto"/>
        <w:bidi w:val="0"/>
        <w:spacing w:before="0" w:after="50" w:line="180" w:lineRule="exact"/>
        <w:ind w:left="320" w:right="0" w:firstLine="0"/>
      </w:pPr>
      <w:r>
        <w:rPr>
          <w:rStyle w:val="CharStyle19"/>
        </w:rPr>
        <w:t>Ручка для установки высоты круиза кабины</w:t>
      </w:r>
    </w:p>
    <w:p>
      <w:pPr>
        <w:pStyle w:val="Style17"/>
        <w:numPr>
          <w:ilvl w:val="0"/>
          <w:numId w:val="7"/>
        </w:numPr>
        <w:tabs>
          <w:tab w:leader="none" w:pos="605" w:val="left"/>
        </w:tabs>
        <w:widowControl w:val="0"/>
        <w:keepNext w:val="0"/>
        <w:keepLines w:val="0"/>
        <w:shd w:val="clear" w:color="auto" w:fill="auto"/>
        <w:bidi w:val="0"/>
        <w:jc w:val="left"/>
        <w:spacing w:before="0" w:after="0"/>
        <w:ind w:left="600" w:right="0" w:hanging="280"/>
      </w:pPr>
      <w:r>
        <w:rPr>
          <w:rStyle w:val="CharStyle19"/>
        </w:rPr>
        <w:t>Используется для установки QNH для регулятора высоты кабины, на земле, установленной на местном QNH, при пересечении высоты перехода, установите 1013,25 МБ или 29,92 дюйма ртутного столба</w:t>
      </w:r>
    </w:p>
    <w:p>
      <w:pPr>
        <w:pStyle w:val="Style17"/>
        <w:numPr>
          <w:ilvl w:val="0"/>
          <w:numId w:val="7"/>
        </w:numPr>
        <w:tabs>
          <w:tab w:leader="none" w:pos="605" w:val="left"/>
        </w:tabs>
        <w:widowControl w:val="0"/>
        <w:keepNext w:val="0"/>
        <w:keepLines w:val="0"/>
        <w:shd w:val="clear" w:color="auto" w:fill="auto"/>
        <w:bidi w:val="0"/>
        <w:jc w:val="left"/>
        <w:spacing w:before="0" w:after="0"/>
        <w:ind w:left="600" w:right="0" w:hanging="280"/>
        <w:sectPr>
          <w:pgSz w:w="6999" w:h="10163"/>
          <w:pgMar w:top="360" w:left="608" w:right="944" w:bottom="360" w:header="0" w:footer="3" w:gutter="0"/>
          <w:rtlGutter w:val="0"/>
          <w:cols w:space="720"/>
          <w:noEndnote/>
          <w:docGrid w:linePitch="360"/>
        </w:sectPr>
      </w:pPr>
      <w:r>
        <w:rPr>
          <w:rStyle w:val="CharStyle19"/>
        </w:rPr>
        <w:t>Ручка для установки вертикальной скорости кабины. Значение по умолчанию является 400fpm, максимум 2000 футов в минуту</w:t>
      </w:r>
    </w:p>
    <w:p>
      <w:pPr>
        <w:pStyle w:val="Style42"/>
        <w:widowControl w:val="0"/>
        <w:keepNext/>
        <w:keepLines/>
        <w:shd w:val="clear" w:color="auto" w:fill="auto"/>
        <w:bidi w:val="0"/>
        <w:jc w:val="left"/>
        <w:spacing w:before="0" w:after="318" w:line="380" w:lineRule="exact"/>
        <w:ind w:left="0" w:right="0" w:firstLine="0"/>
      </w:pPr>
      <w:bookmarkStart w:id="26" w:name="bookmark26"/>
      <w:r>
        <w:rPr>
          <w:rStyle w:val="CharStyle44"/>
          <w:b/>
          <w:bCs/>
        </w:rPr>
        <w:t>Подготовка Контрольный</w:t>
      </w:r>
      <w:bookmarkEnd w:id="26"/>
    </w:p>
    <w:p>
      <w:pPr>
        <w:pStyle w:val="Style56"/>
        <w:widowControl w:val="0"/>
        <w:keepNext/>
        <w:keepLines/>
        <w:shd w:val="clear" w:color="auto" w:fill="auto"/>
        <w:bidi w:val="0"/>
        <w:jc w:val="left"/>
        <w:spacing w:before="0" w:after="346" w:line="320" w:lineRule="exact"/>
        <w:ind w:left="0" w:right="0" w:firstLine="0"/>
      </w:pPr>
      <w:bookmarkStart w:id="27" w:name="bookmark27"/>
      <w:r>
        <w:rPr>
          <w:rStyle w:val="CharStyle58"/>
          <w:b/>
          <w:bCs/>
        </w:rPr>
        <w:t>START-UP И ОТКАЗ</w:t>
      </w:r>
      <w:bookmarkEnd w:id="27"/>
    </w:p>
    <w:p>
      <w:pPr>
        <w:pStyle w:val="Style39"/>
        <w:widowControl w:val="0"/>
        <w:keepNext w:val="0"/>
        <w:keepLines w:val="0"/>
        <w:shd w:val="clear" w:color="auto" w:fill="auto"/>
        <w:bidi w:val="0"/>
        <w:jc w:val="left"/>
        <w:spacing w:before="0" w:after="67" w:line="240" w:lineRule="exact"/>
        <w:ind w:left="0" w:right="0" w:firstLine="0"/>
      </w:pPr>
      <w:r>
        <w:rPr>
          <w:rStyle w:val="CharStyle41"/>
          <w:b/>
          <w:bCs/>
        </w:rPr>
        <w:t>ВСУ СТАРТ (ТОПЛИВО ПАНЕЛЬ СДВИГ-7 или 7)</w:t>
      </w:r>
    </w:p>
    <w:p>
      <w:pPr>
        <w:pStyle w:val="Style17"/>
        <w:widowControl w:val="0"/>
        <w:keepNext w:val="0"/>
        <w:keepLines w:val="0"/>
        <w:shd w:val="clear" w:color="auto" w:fill="auto"/>
        <w:bidi w:val="0"/>
        <w:jc w:val="left"/>
        <w:spacing w:before="0" w:after="50" w:line="180" w:lineRule="exact"/>
        <w:ind w:left="0" w:right="0" w:firstLine="0"/>
      </w:pPr>
      <w:r>
        <w:pict>
          <v:shape id="_x0000_s1082" type="#_x0000_t75" style="position:absolute;margin-left:-4.75pt;margin-top:0.5pt;width:74.9pt;height:150.25pt;z-index:-125829358;mso-wrap-distance-left:5.pt;mso-wrap-distance-right:5.pt;mso-position-horizontal-relative:margin" wrapcoords="0 0 21600 0 21600 21600 0 21600 0 0">
            <v:imagedata r:id="rId84" r:href="rId85"/>
            <w10:wrap type="square" side="right" anchorx="margin"/>
          </v:shape>
        </w:pict>
      </w:r>
      <w:r>
        <w:rPr>
          <w:rStyle w:val="CharStyle19"/>
        </w:rPr>
        <w:t>Мы выполним двигатель начать использовать APU стравливания воздуха.</w:t>
      </w:r>
    </w:p>
    <w:p>
      <w:pPr>
        <w:pStyle w:val="Style17"/>
        <w:widowControl w:val="0"/>
        <w:keepNext w:val="0"/>
        <w:keepLines w:val="0"/>
        <w:shd w:val="clear" w:color="auto" w:fill="auto"/>
        <w:bidi w:val="0"/>
        <w:jc w:val="left"/>
        <w:spacing w:before="0" w:after="120"/>
        <w:ind w:left="0" w:right="0" w:firstLine="0"/>
      </w:pPr>
      <w:r>
        <w:rPr>
          <w:rStyle w:val="CharStyle19"/>
        </w:rPr>
        <w:t>Открыть панель топлива, ВС подпанель расположена справа от датчиков топлива. Установите главный переключатель в положение ВКЛ, включить топливный насос и установите переключатель системы управления для NORM.</w:t>
      </w:r>
    </w:p>
    <w:p>
      <w:pPr>
        <w:pStyle w:val="Style17"/>
        <w:widowControl w:val="0"/>
        <w:keepNext w:val="0"/>
        <w:keepLines w:val="0"/>
        <w:shd w:val="clear" w:color="auto" w:fill="auto"/>
        <w:bidi w:val="0"/>
        <w:jc w:val="left"/>
        <w:spacing w:before="0" w:after="466"/>
        <w:ind w:left="0" w:right="0" w:firstLine="0"/>
      </w:pPr>
      <w:r>
        <w:rPr>
          <w:rStyle w:val="CharStyle19"/>
        </w:rPr>
        <w:t>Затем нажмите на кнопку START. запуск APU полностью автоматизирован и занимает примерно 1 минуту. Вы впервые заметили увеличение N2 и уменьшение количества масла, как масло получает накачку вокруг ВС. Затем EGT начнет расти и N1 идет вверх. ВСУ использует топливо из левых резервуаров.</w:t>
      </w:r>
    </w:p>
    <w:p>
      <w:pPr>
        <w:pStyle w:val="Style103"/>
        <w:widowControl w:val="0"/>
        <w:keepNext w:val="0"/>
        <w:keepLines w:val="0"/>
        <w:shd w:val="clear" w:color="auto" w:fill="000000"/>
        <w:bidi w:val="0"/>
        <w:jc w:val="left"/>
        <w:spacing w:before="0" w:after="0"/>
        <w:ind w:left="0" w:right="0" w:firstLine="0"/>
      </w:pPr>
      <w:r>
        <w:pict>
          <v:shape id="_x0000_s1083" type="#_x0000_t202" style="position:absolute;margin-left:251.7pt;margin-top:-24.pt;width:16.9pt;height:76.55pt;z-index:-125829357;mso-wrap-distance-left:5.pt;mso-wrap-distance-right:5.pt;mso-position-horizontal-relative:margin" filled="f" stroked="f">
            <v:textbox style="layout-flow:vertical;mso-layout-flow-alt:bottom-to-top" inset="0,0,0,0">
              <w:txbxContent>
                <w:p>
                  <w:pPr>
                    <w:pStyle w:val="Style97"/>
                    <w:widowControl w:val="0"/>
                    <w:keepNext w:val="0"/>
                    <w:keepLines w:val="0"/>
                    <w:shd w:val="clear" w:color="auto" w:fill="auto"/>
                    <w:bidi w:val="0"/>
                    <w:jc w:val="left"/>
                    <w:spacing w:before="0" w:after="0" w:line="320" w:lineRule="exact"/>
                    <w:ind w:left="0" w:right="0" w:firstLine="0"/>
                  </w:pPr>
                  <w:r>
                    <w:rPr>
                      <w:rStyle w:val="CharStyle99"/>
                    </w:rPr>
                    <w:t xml:space="preserve">^ ЭНООСШ 4</w:t>
                  </w:r>
                </w:p>
              </w:txbxContent>
            </v:textbox>
            <w10:wrap type="square" side="left" anchorx="margin"/>
          </v:shape>
        </w:pict>
      </w:r>
      <w:r>
        <w:pict>
          <v:shape id="_x0000_s1084" type="#_x0000_t202" style="position:absolute;margin-left:-8.6pt;margin-top:-24.5pt;width:149.75pt;height:77.3pt;z-index:-125829356;mso-wrap-distance-left:5.pt;mso-wrap-distance-right:21.1pt;mso-position-horizontal-relative:margin" filled="f" stroked="f">
            <v:textbox style="mso-fit-shape-to-text:t" inset="0,0,0,0">
              <w:txbxContent>
                <w:p>
                  <w:pPr>
                    <w:pStyle w:val="Style17"/>
                    <w:widowControl w:val="0"/>
                    <w:keepNext w:val="0"/>
                    <w:keepLines w:val="0"/>
                    <w:shd w:val="clear" w:color="auto" w:fill="auto"/>
                    <w:bidi w:val="0"/>
                    <w:spacing w:before="0" w:after="0"/>
                    <w:ind w:left="0" w:right="0" w:firstLine="1700"/>
                  </w:pPr>
                  <w:r>
                    <w:rPr>
                      <w:rStyle w:val="CharStyle102"/>
                    </w:rPr>
                    <w:t>После того, как ВС и работает, мы можем переключить подачу электрики в ВСУ. Подача пневматика переключился на APU автоматически, так как это была установка ранее на предыдущей командой.</w:t>
                  </w:r>
                </w:p>
              </w:txbxContent>
            </v:textbox>
            <w10:wrap type="square" side="right" anchorx="margin"/>
          </v:shape>
        </w:pict>
      </w:r>
      <w:r>
        <w:rPr>
          <w:rStyle w:val="CharStyle105"/>
          <w:b/>
          <w:bCs/>
        </w:rPr>
        <w:t>CONNECTOSCONNECT JETWAY ЦД СВЯЗАНЫ</w:t>
      </w:r>
    </w:p>
    <w:p>
      <w:pPr>
        <w:pStyle w:val="Style103"/>
        <w:widowControl w:val="0"/>
        <w:keepNext w:val="0"/>
        <w:keepLines w:val="0"/>
        <w:shd w:val="clear" w:color="auto" w:fill="000000"/>
        <w:bidi w:val="0"/>
        <w:jc w:val="left"/>
        <w:spacing w:before="0" w:after="182" w:line="130" w:lineRule="exact"/>
        <w:ind w:left="0" w:right="0" w:firstLine="0"/>
      </w:pPr>
      <w:r>
        <w:rPr>
          <w:rStyle w:val="CharStyle105"/>
          <w:b/>
          <w:bCs/>
        </w:rPr>
        <w:t>ГИДРАВЛИКА TOP OFF</w:t>
      </w:r>
    </w:p>
    <w:p>
      <w:pPr>
        <w:pStyle w:val="Style103"/>
        <w:widowControl w:val="0"/>
        <w:keepNext w:val="0"/>
        <w:keepLines w:val="0"/>
        <w:shd w:val="clear" w:color="auto" w:fill="000000"/>
        <w:bidi w:val="0"/>
        <w:jc w:val="left"/>
        <w:spacing w:before="0" w:after="389" w:line="130" w:lineRule="exact"/>
        <w:ind w:left="0" w:right="0" w:firstLine="0"/>
      </w:pPr>
      <w:r>
        <w:rPr>
          <w:rStyle w:val="CharStyle105"/>
          <w:b/>
          <w:bCs/>
        </w:rPr>
        <w:t>FIRE БУТЫЛОК ПОЛНЫ</w:t>
      </w:r>
    </w:p>
    <w:p>
      <w:pPr>
        <w:pStyle w:val="Style17"/>
        <w:widowControl w:val="0"/>
        <w:keepNext w:val="0"/>
        <w:keepLines w:val="0"/>
        <w:shd w:val="clear" w:color="auto" w:fill="auto"/>
        <w:bidi w:val="0"/>
        <w:jc w:val="left"/>
        <w:spacing w:before="0" w:after="0" w:line="180" w:lineRule="exact"/>
        <w:ind w:left="0" w:right="0" w:firstLine="0"/>
      </w:pPr>
      <w:r>
        <w:rPr>
          <w:rStyle w:val="CharStyle19"/>
        </w:rPr>
        <w:t>Нам не нужна власть земли</w:t>
      </w:r>
    </w:p>
    <w:p>
      <w:pPr>
        <w:pStyle w:val="Style17"/>
        <w:widowControl w:val="0"/>
        <w:keepNext w:val="0"/>
        <w:keepLines w:val="0"/>
        <w:shd w:val="clear" w:color="auto" w:fill="auto"/>
        <w:bidi w:val="0"/>
        <w:jc w:val="left"/>
        <w:spacing w:before="0" w:after="0" w:line="180" w:lineRule="exact"/>
        <w:ind w:left="0" w:right="0" w:firstLine="0"/>
        <w:sectPr>
          <w:pgSz w:w="6999" w:h="10163"/>
          <w:pgMar w:top="1234" w:left="891" w:right="622" w:bottom="1234" w:header="0" w:footer="3" w:gutter="0"/>
          <w:rtlGutter w:val="0"/>
          <w:cols w:space="720"/>
          <w:noEndnote/>
          <w:docGrid w:linePitch="360"/>
        </w:sectPr>
      </w:pPr>
      <w:r>
        <w:rPr>
          <w:rStyle w:val="CharStyle19"/>
        </w:rPr>
        <w:t>поставлять больше, таким образом, мы отменим, что через наладку панель</w:t>
      </w:r>
    </w:p>
    <w:p>
      <w:pPr>
        <w:pStyle w:val="Style39"/>
        <w:widowControl w:val="0"/>
        <w:keepNext w:val="0"/>
        <w:keepLines w:val="0"/>
        <w:shd w:val="clear" w:color="auto" w:fill="auto"/>
        <w:bidi w:val="0"/>
        <w:jc w:val="left"/>
        <w:spacing w:before="0" w:after="43" w:line="240" w:lineRule="exact"/>
        <w:ind w:left="0" w:right="0" w:firstLine="0"/>
      </w:pPr>
      <w:bookmarkStart w:id="28" w:name="bookmark28"/>
      <w:r>
        <w:rPr>
          <w:rStyle w:val="CharStyle41"/>
          <w:b/>
          <w:bCs/>
        </w:rPr>
        <w:t>SPEED BUG НАСТРОЙКИ</w:t>
      </w:r>
      <w:bookmarkEnd w:id="28"/>
    </w:p>
    <w:p>
      <w:pPr>
        <w:pStyle w:val="Style106"/>
        <w:widowControl w:val="0"/>
        <w:keepNext w:val="0"/>
        <w:keepLines w:val="0"/>
        <w:shd w:val="clear" w:color="auto" w:fill="auto"/>
        <w:bidi w:val="0"/>
        <w:jc w:val="left"/>
        <w:spacing w:before="0" w:after="149" w:line="216" w:lineRule="atLeast"/>
        <w:ind w:left="0" w:right="0" w:firstLine="0"/>
      </w:pPr>
      <w:r>
        <w:rPr>
          <w:rStyle w:val="CharStyle108"/>
          <w:lang w:val="ru-RU" w:eastAsia="ru-RU" w:bidi="ru-RU"/>
          <w:b/>
          <w:bCs/>
          <w:sz w:val="28"/>
          <w:szCs w:val="28"/>
          <w:rFonts w:ascii="Georgia" w:eastAsia="Georgia" w:hAnsi="Georgia" w:cs="Georgia"/>
          <w:position w:val="-21"/>
        </w:rPr>
        <w:t>Й</w:t>
      </w:r>
      <w:r>
        <w:rPr>
          <w:rStyle w:val="CharStyle108"/>
          <w:lang w:val="ru-RU" w:eastAsia="ru-RU" w:bidi="ru-RU"/>
        </w:rPr>
        <w:t xml:space="preserve">Начните настройку ошибки скорости для взлета. Мы включили скрытый щелчок зоны на воздушной скорости</w:t>
      </w:r>
    </w:p>
    <w:p>
      <w:pPr>
        <w:pStyle w:val="Style17"/>
        <w:widowControl w:val="0"/>
        <w:keepNext w:val="0"/>
        <w:keepLines w:val="0"/>
        <w:shd w:val="clear" w:color="auto" w:fill="auto"/>
        <w:bidi w:val="0"/>
        <w:jc w:val="left"/>
        <w:spacing w:before="0" w:after="290" w:line="180" w:lineRule="exact"/>
        <w:ind w:left="1220" w:right="0" w:firstLine="0"/>
      </w:pPr>
      <w:r>
        <w:rPr>
          <w:rStyle w:val="CharStyle19"/>
        </w:rPr>
        <w:t>V-скорости основаны на текущей массе соответствующего</w:t>
      </w:r>
    </w:p>
    <w:p>
      <w:pPr>
        <w:pStyle w:val="Style17"/>
        <w:widowControl w:val="0"/>
        <w:keepNext w:val="0"/>
        <w:keepLines w:val="0"/>
        <w:shd w:val="clear" w:color="auto" w:fill="auto"/>
        <w:bidi w:val="0"/>
        <w:jc w:val="left"/>
        <w:spacing w:before="0" w:after="341"/>
        <w:ind w:left="0" w:right="0" w:firstLine="0"/>
      </w:pPr>
      <w:r>
        <w:pict>
          <v:shape id="_x0000_s1085" type="#_x0000_t75" style="position:absolute;margin-left:11.45pt;margin-top:0;width:30.7pt;height:30.25pt;z-index:-125829355;mso-wrap-distance-left:5.pt;mso-wrap-distance-right:27.35pt;mso-wrap-distance-bottom:8.75pt;mso-position-horizontal-relative:margin" wrapcoords="0 0 21600 0 21600 21600 0 21600 0 0">
            <v:imagedata r:id="rId86" r:href="rId87"/>
            <w10:wrap type="square" side="right" anchorx="margin"/>
          </v:shape>
        </w:pict>
      </w:r>
      <w:r>
        <w:rPr>
          <w:rStyle w:val="CharStyle19"/>
        </w:rPr>
        <w:t>Настройки по умолчанию основаны на 8 ламели - установка 0 закрылков. Для того, чтобы быть уверенными, используются правильный вес, начните нажав на общую кнопку скрытого веса на индикаторе веса на главной панели.</w:t>
      </w:r>
    </w:p>
    <w:p>
      <w:pPr>
        <w:pStyle w:val="Style39"/>
        <w:widowControl w:val="0"/>
        <w:keepNext w:val="0"/>
        <w:keepLines w:val="0"/>
        <w:shd w:val="clear" w:color="auto" w:fill="auto"/>
        <w:bidi w:val="0"/>
        <w:jc w:val="left"/>
        <w:spacing w:before="0" w:after="38" w:line="240" w:lineRule="exact"/>
        <w:ind w:left="0" w:right="0" w:firstLine="0"/>
      </w:pPr>
      <w:r>
        <w:rPr>
          <w:rStyle w:val="CharStyle41"/>
          <w:b/>
          <w:bCs/>
        </w:rPr>
        <w:t>Настройка N1 Компьютер</w:t>
      </w:r>
    </w:p>
    <w:p>
      <w:pPr>
        <w:pStyle w:val="Style17"/>
        <w:widowControl w:val="0"/>
        <w:keepNext w:val="0"/>
        <w:keepLines w:val="0"/>
        <w:shd w:val="clear" w:color="auto" w:fill="auto"/>
        <w:bidi w:val="0"/>
        <w:jc w:val="left"/>
        <w:spacing w:before="0" w:after="120"/>
        <w:ind w:left="0" w:right="0" w:firstLine="0"/>
      </w:pPr>
      <w:r>
        <w:pict>
          <v:shape id="_x0000_s1086" type="#_x0000_t75" style="position:absolute;margin-left:11.45pt;margin-top:0.7pt;width:83.5pt;height:111.85pt;z-index:-125829354;mso-wrap-distance-left:5.pt;mso-wrap-distance-top:0.7pt;mso-wrap-distance-right:5.75pt;mso-wrap-distance-bottom:7.3pt;mso-position-horizontal-relative:margin" wrapcoords="0 0 21600 0 21600 21600 0 21600 0 0">
            <v:imagedata r:id="rId88" r:href="rId89"/>
            <w10:wrap type="square" side="right" anchorx="margin"/>
          </v:shape>
        </w:pict>
      </w:r>
      <w:r>
        <w:pict>
          <v:shape id="_x0000_s1087" type="#_x0000_t75" style="position:absolute;margin-left:11.45pt;margin-top:-199.9pt;width:301.45pt;height:28.8pt;z-index:-125829353;mso-wrap-distance-left:5.pt;mso-wrap-distance-right:5.pt;mso-position-horizontal-relative:margin" wrapcoords="0 0 21600 0 21600 21600 0 21600 0 0">
            <v:imagedata r:id="rId90" r:href="rId91"/>
            <w10:wrap type="topAndBottom" anchorx="margin"/>
          </v:shape>
        </w:pict>
      </w:r>
      <w:r>
        <w:rPr>
          <w:rStyle w:val="CharStyle19"/>
        </w:rPr>
        <w:t>Переходим к компьютеру N1 выбрать TO или FLX засунуть установку. Компьютер N1 является частью капитана субпанели, который можно открыть, нажав на скрытый щелчок пятно над левым индикатором обратной тяги.</w:t>
      </w:r>
    </w:p>
    <w:p>
      <w:pPr>
        <w:pStyle w:val="Style17"/>
        <w:widowControl w:val="0"/>
        <w:keepNext w:val="0"/>
        <w:keepLines w:val="0"/>
        <w:shd w:val="clear" w:color="auto" w:fill="auto"/>
        <w:bidi w:val="0"/>
        <w:jc w:val="left"/>
        <w:spacing w:before="0" w:after="120"/>
        <w:ind w:left="0" w:right="0" w:firstLine="0"/>
      </w:pPr>
      <w:r>
        <w:rPr>
          <w:rStyle w:val="CharStyle19"/>
        </w:rPr>
        <w:t>Для того, чтобы экономить топливо и продлить срок службы двигателя, вы должны попытаться подать в суд FLX TO, когда это возможно, как общее правило, установить предполагаемую взлетную температуру, что позволит получить в N1 предел примерно 101-108%. Для нашего текущего взлетного веса и длинной взлетно-посадочной полосы в Брюсселе, мы будем использовать предполагаемую температуру 40 ° С, что приводит к взлетной N1 на 101,4%.</w:t>
      </w:r>
    </w:p>
    <w:p>
      <w:pPr>
        <w:pStyle w:val="Style17"/>
        <w:widowControl w:val="0"/>
        <w:keepNext w:val="0"/>
        <w:keepLines w:val="0"/>
        <w:shd w:val="clear" w:color="auto" w:fill="auto"/>
        <w:bidi w:val="0"/>
        <w:jc w:val="left"/>
        <w:spacing w:before="0" w:after="149"/>
        <w:ind w:left="0" w:right="0" w:firstLine="0"/>
      </w:pPr>
      <w:r>
        <w:rPr>
          <w:rStyle w:val="CharStyle19"/>
        </w:rPr>
        <w:t>Для взлетной массой более 345 000 фунтов или для короткой взлетно-посадочной полосы, используйте TO вместо FLX TO.</w:t>
      </w:r>
    </w:p>
    <w:p>
      <w:pPr>
        <w:pStyle w:val="Style17"/>
        <w:widowControl w:val="0"/>
        <w:keepNext w:val="0"/>
        <w:keepLines w:val="0"/>
        <w:shd w:val="clear" w:color="auto" w:fill="auto"/>
        <w:bidi w:val="0"/>
        <w:jc w:val="left"/>
        <w:spacing w:before="0" w:after="0" w:line="180" w:lineRule="exact"/>
        <w:ind w:left="0" w:right="0" w:firstLine="0"/>
        <w:sectPr>
          <w:pgSz w:w="6999" w:h="10163"/>
          <w:pgMar w:top="360" w:left="569" w:right="881" w:bottom="360" w:header="0" w:footer="3" w:gutter="0"/>
          <w:rtlGutter w:val="0"/>
          <w:cols w:space="720"/>
          <w:noEndnote/>
          <w:docGrid w:linePitch="360"/>
        </w:sectPr>
      </w:pPr>
      <w:r>
        <w:rPr>
          <w:rStyle w:val="CharStyle19"/>
        </w:rPr>
        <w:t>Закройте всплывающую панель капитана снова</w:t>
      </w:r>
    </w:p>
    <w:p>
      <w:pPr>
        <w:pStyle w:val="Style17"/>
        <w:widowControl w:val="0"/>
        <w:keepNext w:val="0"/>
        <w:keepLines w:val="0"/>
        <w:shd w:val="clear" w:color="auto" w:fill="auto"/>
        <w:bidi w:val="0"/>
        <w:jc w:val="left"/>
        <w:spacing w:before="0" w:after="60"/>
        <w:ind w:left="1900" w:right="0" w:firstLine="0"/>
      </w:pPr>
      <w:r>
        <w:pict>
          <v:shape id="_x0000_s1088" type="#_x0000_t75" style="position:absolute;margin-left:-5.75pt;margin-top:0.25pt;width:87.85pt;height:96.pt;z-index:-125829352;mso-wrap-distance-left:5.pt;mso-wrap-distance-right:5.5pt;mso-wrap-distance-bottom:4.1pt;mso-position-horizontal-relative:margin" wrapcoords="0 0 21600 0 21600 21600 0 21600 0 0">
            <v:imagedata r:id="rId92" r:href="rId93"/>
            <w10:wrap type="square" side="right" anchorx="margin"/>
          </v:shape>
        </w:pict>
      </w:r>
      <w:r>
        <w:rPr>
          <w:rStyle w:val="CharStyle19"/>
        </w:rPr>
        <w:t>После того, как зазор запуска был получен, мы включаем свет маяка, на верхней панели, это оповещает всех, что мы собираемся запустить двигатели.</w:t>
      </w:r>
    </w:p>
    <w:p>
      <w:pPr>
        <w:pStyle w:val="Style17"/>
        <w:widowControl w:val="0"/>
        <w:keepNext w:val="0"/>
        <w:keepLines w:val="0"/>
        <w:shd w:val="clear" w:color="auto" w:fill="auto"/>
        <w:bidi w:val="0"/>
        <w:jc w:val="left"/>
        <w:spacing w:before="0" w:after="60"/>
        <w:ind w:left="1900" w:right="0" w:firstLine="0"/>
      </w:pPr>
      <w:r>
        <w:rPr>
          <w:rStyle w:val="CharStyle19"/>
        </w:rPr>
        <w:t>Убедитесь, что стояночный тормоз установлен и достаточное давление остается в желтой системе (дроссель от аккумулятора квадрант).</w:t>
      </w:r>
    </w:p>
    <w:p>
      <w:pPr>
        <w:pStyle w:val="Style17"/>
        <w:widowControl w:val="0"/>
        <w:keepNext w:val="0"/>
        <w:keepLines w:val="0"/>
        <w:shd w:val="clear" w:color="auto" w:fill="auto"/>
        <w:bidi w:val="0"/>
        <w:jc w:val="left"/>
        <w:spacing w:before="0" w:after="60"/>
        <w:ind w:left="0" w:right="0" w:firstLine="1900"/>
      </w:pPr>
      <w:r>
        <w:pict>
          <v:shape id="_x0000_s1089" type="#_x0000_t75" style="position:absolute;margin-left:-5.75pt;margin-top:12.95pt;width:124.3pt;height:106.1pt;z-index:-125829351;mso-wrap-distance-left:5.pt;mso-wrap-distance-right:5.5pt;mso-position-horizontal-relative:margin" wrapcoords="0 0 21600 0 21600 21600 0 21600 0 0">
            <v:imagedata r:id="rId94" r:href="rId95"/>
            <w10:wrap type="square" side="right" anchorx="margin"/>
          </v:shape>
        </w:pict>
      </w:r>
      <w:r>
        <w:pict>
          <v:shape id="_x0000_s1090" type="#_x0000_t202" style="position:absolute;margin-left:-6.45pt;margin-top:-107.3pt;width:67.45pt;height:14.9pt;z-index:-125829350;mso-wrap-distance-left:5.pt;mso-wrap-distance-right:5.pt;mso-position-horizontal-relative:margin" filled="f" stroked="f">
            <v:textbox style="mso-fit-shape-to-text:t" inset="0,0,0,0">
              <w:txbxContent>
                <w:p>
                  <w:pPr>
                    <w:pStyle w:val="Style59"/>
                    <w:widowControl w:val="0"/>
                    <w:keepNext/>
                    <w:keepLines/>
                    <w:shd w:val="clear" w:color="auto" w:fill="auto"/>
                    <w:bidi w:val="0"/>
                    <w:jc w:val="left"/>
                    <w:spacing w:before="0" w:after="0" w:line="240" w:lineRule="exact"/>
                    <w:ind w:left="0" w:right="0" w:firstLine="0"/>
                  </w:pPr>
                  <w:bookmarkStart w:id="29" w:name="bookmark29"/>
                  <w:r>
                    <w:rPr>
                      <w:rStyle w:val="CharStyle110"/>
                      <w:b/>
                      <w:bCs/>
                    </w:rPr>
                    <w:t>Заключительные проверки</w:t>
                  </w:r>
                  <w:bookmarkEnd w:id="29"/>
                </w:p>
              </w:txbxContent>
            </v:textbox>
            <w10:wrap type="topAndBottom" anchorx="margin"/>
          </v:shape>
        </w:pict>
      </w:r>
      <w:r>
        <w:rPr>
          <w:rStyle w:val="CharStyle19"/>
        </w:rPr>
        <w:t>Откройте двери субпанель и нажмите кнопку TEST, чтобы убедиться, что все двери закрыты, и загорается индикатор останется выключенным и DOORS предупредительный световой сигнал идет на MWP.</w:t>
      </w:r>
    </w:p>
    <w:p>
      <w:pPr>
        <w:pStyle w:val="Style17"/>
        <w:widowControl w:val="0"/>
        <w:keepNext w:val="0"/>
        <w:keepLines w:val="0"/>
        <w:shd w:val="clear" w:color="auto" w:fill="auto"/>
        <w:bidi w:val="0"/>
        <w:jc w:val="left"/>
        <w:spacing w:before="0" w:after="60"/>
        <w:ind w:left="0" w:right="0" w:firstLine="0"/>
      </w:pPr>
      <w:r>
        <w:rPr>
          <w:rStyle w:val="CharStyle19"/>
        </w:rPr>
        <w:t>На панели топлива набора БАК 1А и 2А НАСОС переключателей в положении ON, установить БАК 1 и 2 насоса переключается в положении AUTO, установить C БАК НАСОС переключателей для отключения, как у нас нет никакого топлива, загруженного в этом резервуаре.</w:t>
      </w:r>
    </w:p>
    <w:p>
      <w:pPr>
        <w:pStyle w:val="Style17"/>
        <w:widowControl w:val="0"/>
        <w:keepNext w:val="0"/>
        <w:keepLines w:val="0"/>
        <w:shd w:val="clear" w:color="auto" w:fill="auto"/>
        <w:bidi w:val="0"/>
        <w:jc w:val="left"/>
        <w:spacing w:before="0" w:after="0"/>
        <w:ind w:left="0" w:right="0" w:firstLine="0"/>
        <w:sectPr>
          <w:pgSz w:w="6999" w:h="10163"/>
          <w:pgMar w:top="1215" w:left="900" w:right="622" w:bottom="1215" w:header="0" w:footer="3" w:gutter="0"/>
          <w:rtlGutter w:val="0"/>
          <w:cols w:space="720"/>
          <w:noEndnote/>
          <w:docGrid w:linePitch="360"/>
        </w:sectPr>
      </w:pPr>
      <w:r>
        <w:rPr>
          <w:rStyle w:val="CharStyle19"/>
        </w:rPr>
        <w:t>На странице пневматики закрыть пакет VALES избежать загрязненного воздуха, поступающего в кабину после запуска двигателя.</w:t>
      </w:r>
    </w:p>
    <w:p>
      <w:pPr>
        <w:pStyle w:val="Style42"/>
        <w:widowControl w:val="0"/>
        <w:keepNext/>
        <w:keepLines/>
        <w:shd w:val="clear" w:color="auto" w:fill="auto"/>
        <w:bidi w:val="0"/>
        <w:jc w:val="left"/>
        <w:spacing w:before="0" w:after="256" w:line="485" w:lineRule="exact"/>
        <w:ind w:left="0" w:right="0" w:firstLine="0"/>
      </w:pPr>
      <w:bookmarkStart w:id="30" w:name="bookmark30"/>
      <w:bookmarkStart w:id="31" w:name="bookmark31"/>
      <w:r>
        <w:rPr>
          <w:rStyle w:val="CharStyle44"/>
          <w:b/>
          <w:bCs/>
        </w:rPr>
        <w:t>ПЕРЕД PushBack или начать контрольный список</w:t>
      </w:r>
      <w:bookmarkEnd w:id="30"/>
      <w:bookmarkEnd w:id="31"/>
    </w:p>
    <w:p>
      <w:pPr>
        <w:pStyle w:val="Style39"/>
        <w:widowControl w:val="0"/>
        <w:keepNext w:val="0"/>
        <w:keepLines w:val="0"/>
        <w:shd w:val="clear" w:color="auto" w:fill="auto"/>
        <w:bidi w:val="0"/>
        <w:jc w:val="left"/>
        <w:spacing w:before="0" w:after="38" w:line="240" w:lineRule="exact"/>
        <w:ind w:left="0" w:right="0" w:firstLine="0"/>
      </w:pPr>
      <w:r>
        <w:rPr>
          <w:rStyle w:val="CharStyle41"/>
          <w:b/>
          <w:bCs/>
        </w:rPr>
        <w:t>ДВИГАТЕЛЬ СТАРТ</w:t>
      </w:r>
    </w:p>
    <w:p>
      <w:pPr>
        <w:pStyle w:val="Style17"/>
        <w:widowControl w:val="0"/>
        <w:keepNext w:val="0"/>
        <w:keepLines w:val="0"/>
        <w:shd w:val="clear" w:color="auto" w:fill="auto"/>
        <w:bidi w:val="0"/>
        <w:jc w:val="left"/>
        <w:spacing w:before="0" w:after="60"/>
        <w:ind w:left="0" w:right="0" w:firstLine="0"/>
      </w:pPr>
      <w:r>
        <w:pict>
          <v:shape id="_x0000_s1091" type="#_x0000_t75" style="position:absolute;margin-left:1.2pt;margin-top:0;width:86.9pt;height:57.1pt;z-index:-125829349;mso-wrap-distance-left:5.pt;mso-wrap-distance-right:6.pt;mso-wrap-distance-bottom:11.05pt;mso-position-horizontal-relative:margin" wrapcoords="0 0 21600 0 21600 21600 0 21600 0 0">
            <v:imagedata r:id="rId96" r:href="rId97"/>
            <w10:wrap type="square" side="right" anchorx="margin"/>
          </v:shape>
        </w:pict>
      </w:r>
      <w:r>
        <w:rPr>
          <w:rStyle w:val="CharStyle19"/>
        </w:rPr>
        <w:t>Обычно двигатель 2 запускается первой (правая сторона). Открыть верхнюю панель, старт панель двигателя находится в середине верхней панели.</w:t>
      </w:r>
    </w:p>
    <w:p>
      <w:pPr>
        <w:pStyle w:val="Style17"/>
        <w:widowControl w:val="0"/>
        <w:keepNext w:val="0"/>
        <w:keepLines w:val="0"/>
        <w:shd w:val="clear" w:color="auto" w:fill="auto"/>
        <w:bidi w:val="0"/>
        <w:jc w:val="left"/>
        <w:spacing w:before="0" w:after="60"/>
        <w:ind w:left="0" w:right="0" w:firstLine="0"/>
      </w:pPr>
      <w:r>
        <w:rPr>
          <w:rStyle w:val="CharStyle19"/>
        </w:rPr>
        <w:t>Установите переключатель старта руки на ARM, это откроет стартовые клапаны (гаснет в течение примерно 3 секунд). Поверните ENG START переключатель, чтобы начать или B (использование чередующихся систем между полетами).</w:t>
      </w:r>
    </w:p>
    <w:p>
      <w:pPr>
        <w:pStyle w:val="Style17"/>
        <w:widowControl w:val="0"/>
        <w:keepNext w:val="0"/>
        <w:keepLines w:val="0"/>
        <w:shd w:val="clear" w:color="auto" w:fill="auto"/>
        <w:bidi w:val="0"/>
        <w:jc w:val="left"/>
        <w:spacing w:before="0" w:after="60"/>
        <w:ind w:left="0" w:right="0" w:firstLine="0"/>
      </w:pPr>
      <w:r>
        <w:rPr>
          <w:rStyle w:val="CharStyle19"/>
        </w:rPr>
        <w:t>Проверьте с наземной команды, которые вы можете запустить двигатели и спустить кнопку ENG 2 старта (желтая кнопка / блестящий) на левой кнопкой мыши по кнопке.</w:t>
      </w:r>
    </w:p>
    <w:p>
      <w:pPr>
        <w:pStyle w:val="Style17"/>
        <w:widowControl w:val="0"/>
        <w:keepNext w:val="0"/>
        <w:keepLines w:val="0"/>
        <w:shd w:val="clear" w:color="auto" w:fill="auto"/>
        <w:bidi w:val="0"/>
        <w:jc w:val="left"/>
        <w:spacing w:before="0" w:after="60"/>
        <w:ind w:left="0" w:right="0" w:firstLine="0"/>
      </w:pPr>
      <w:r>
        <w:rPr>
          <w:rStyle w:val="CharStyle19"/>
        </w:rPr>
        <w:t>Закройте верхнюю панель и откройте панель дроссельной заслонки. Когда правый двигатель N2, попадает 20% переключатель на переключателе топлива номер 2. Повторите тот же процесс для двигателя № 1. Расход топлива после запуска двигателя должна быть около 1320-1350lbs / час на каждый двигатель.</w:t>
      </w:r>
    </w:p>
    <w:p>
      <w:pPr>
        <w:pStyle w:val="Style17"/>
        <w:widowControl w:val="0"/>
        <w:keepNext w:val="0"/>
        <w:keepLines w:val="0"/>
        <w:shd w:val="clear" w:color="auto" w:fill="auto"/>
        <w:bidi w:val="0"/>
        <w:jc w:val="left"/>
        <w:spacing w:before="0" w:after="0"/>
        <w:ind w:left="0" w:right="0" w:firstLine="0"/>
      </w:pPr>
      <w:r>
        <w:pict>
          <v:shape id="_x0000_s1092" type="#_x0000_t75" style="position:absolute;margin-left:187.45pt;margin-top:0;width:85.9pt;height:56.15pt;z-index:-125829348;mso-wrap-distance-left:11.5pt;mso-wrap-distance-right:5.pt;mso-wrap-distance-bottom:3.7pt;mso-position-horizontal-relative:margin" wrapcoords="0 0 21600 0 21600 21600 0 21600 0 0">
            <v:imagedata r:id="rId98" r:href="rId99"/>
            <w10:wrap type="square" side="left" anchorx="margin"/>
          </v:shape>
        </w:pict>
      </w:r>
      <w:r>
        <w:rPr>
          <w:rStyle w:val="CharStyle19"/>
        </w:rPr>
        <w:t>После того, как двигатели стабилизировались проверить датчики N1-FF-N2 они должны показать примерно 20-40 (0) -60. Вернитесь к верхней панели и установите переключатель рычага запуска обратно START ABORT. Поверните поворотный переключатель ENG START провернуть.</w:t>
      </w:r>
      <w:r>
        <w:br w:type="page"/>
      </w:r>
    </w:p>
    <w:p>
      <w:pPr>
        <w:pStyle w:val="Style59"/>
        <w:widowControl w:val="0"/>
        <w:keepNext/>
        <w:keepLines/>
        <w:shd w:val="clear" w:color="auto" w:fill="auto"/>
        <w:bidi w:val="0"/>
        <w:jc w:val="left"/>
        <w:spacing w:before="0" w:after="0" w:line="240" w:lineRule="exact"/>
        <w:ind w:left="0" w:right="0" w:firstLine="0"/>
      </w:pPr>
      <w:bookmarkStart w:id="32" w:name="bookmark32"/>
      <w:r>
        <w:rPr>
          <w:rStyle w:val="CharStyle61"/>
          <w:b/>
          <w:bCs/>
        </w:rPr>
        <w:t>После запуска</w:t>
      </w:r>
      <w:bookmarkEnd w:id="32"/>
    </w:p>
    <w:p>
      <w:pPr>
        <w:pStyle w:val="Style17"/>
        <w:widowControl w:val="0"/>
        <w:keepNext w:val="0"/>
        <w:keepLines w:val="0"/>
        <w:shd w:val="clear" w:color="auto" w:fill="auto"/>
        <w:bidi w:val="0"/>
        <w:jc w:val="left"/>
        <w:spacing w:before="0" w:after="60"/>
        <w:ind w:left="0" w:right="0" w:firstLine="0"/>
      </w:pPr>
      <w:r>
        <w:pict>
          <v:shape id="_x0000_s1093" type="#_x0000_t75" style="position:absolute;margin-left:201.6pt;margin-top:0;width:72.5pt;height:37.9pt;z-index:-125829347;mso-wrap-distance-left:12.5pt;mso-wrap-distance-top:14.9pt;mso-wrap-distance-right:5.pt;mso-wrap-distance-bottom:4.1pt;mso-position-horizontal-relative:margin" wrapcoords="0 0 21600 0 21600 21600 0 21600 0 0">
            <v:imagedata r:id="rId100" r:href="rId101"/>
            <w10:wrap type="square" side="left" anchorx="margin"/>
          </v:shape>
        </w:pict>
      </w:r>
      <w:r>
        <w:rPr>
          <w:rStyle w:val="CharStyle19"/>
        </w:rPr>
        <w:t>Тем не менее на верхней панели, включите гондолы выключателей защиты против льда и проверить клапан не согласен зажигаются огни на, рядом отключить защиту льда снова, как нам не нужно сегодня.</w:t>
      </w:r>
    </w:p>
    <w:p>
      <w:pPr>
        <w:pStyle w:val="Style17"/>
        <w:widowControl w:val="0"/>
        <w:keepNext w:val="0"/>
        <w:keepLines w:val="0"/>
        <w:shd w:val="clear" w:color="auto" w:fill="auto"/>
        <w:bidi w:val="0"/>
        <w:jc w:val="left"/>
        <w:spacing w:before="0" w:after="60"/>
        <w:ind w:left="0" w:right="0" w:firstLine="0"/>
      </w:pPr>
      <w:r>
        <w:rPr>
          <w:rStyle w:val="CharStyle19"/>
        </w:rPr>
        <w:t>Открыть панель дроссельной заслонки снова и установить шаг отделку около 2,8-3,0 с помощью элементов управления джойстика или стандартных команд FSX клавиатуры.</w:t>
      </w:r>
    </w:p>
    <w:p>
      <w:pPr>
        <w:pStyle w:val="Style17"/>
        <w:widowControl w:val="0"/>
        <w:keepNext w:val="0"/>
        <w:keepLines w:val="0"/>
        <w:shd w:val="clear" w:color="auto" w:fill="auto"/>
        <w:bidi w:val="0"/>
        <w:jc w:val="left"/>
        <w:spacing w:before="0" w:after="89"/>
        <w:ind w:left="0" w:right="0" w:firstLine="0"/>
      </w:pPr>
      <w:r>
        <w:pict>
          <v:shape id="_x0000_s1094" type="#_x0000_t75" style="position:absolute;margin-left:1.45pt;margin-top:0.7pt;width:72.pt;height:37.9pt;z-index:-125829346;mso-wrap-distance-left:5.pt;mso-wrap-distance-top:0.7pt;mso-wrap-distance-right:5.75pt;mso-wrap-distance-bottom:8.4pt;mso-position-horizontal-relative:margin" wrapcoords="0 0 21600 0 21600 21600 0 21600 0 0">
            <v:imagedata r:id="rId102" r:href="rId103"/>
            <w10:wrap type="square" side="right" anchorx="margin"/>
          </v:shape>
        </w:pict>
      </w:r>
      <w:r>
        <w:rPr>
          <w:rStyle w:val="CharStyle19"/>
        </w:rPr>
        <w:t>Перехожу к панели электрооборудования, в это время ВС продолжает оказывать всю электроэнергию. Мы должны переключить источник питания к двигателям.</w:t>
      </w:r>
    </w:p>
    <w:p>
      <w:pPr>
        <w:pStyle w:val="Style17"/>
        <w:widowControl w:val="0"/>
        <w:keepNext w:val="0"/>
        <w:keepLines w:val="0"/>
        <w:shd w:val="clear" w:color="auto" w:fill="auto"/>
        <w:bidi w:val="0"/>
        <w:jc w:val="left"/>
        <w:spacing w:before="0" w:after="0" w:line="180" w:lineRule="exact"/>
        <w:ind w:left="0" w:right="0" w:firstLine="0"/>
      </w:pPr>
      <w:r>
        <w:pict>
          <v:shape id="_x0000_s1095" type="#_x0000_t75" style="position:absolute;margin-left:185.75pt;margin-top:2.15pt;width:88.3pt;height:37.9pt;z-index:-125829345;mso-wrap-distance-left:6.7pt;mso-wrap-distance-top:2.15pt;mso-wrap-distance-right:5.pt;mso-wrap-distance-bottom:15.5pt;mso-position-horizontal-relative:margin" wrapcoords="0 0 21600 0 21600 21600 0 21600 0 0">
            <v:imagedata r:id="rId104" r:href="rId105"/>
            <w10:wrap type="square" side="left" anchorx="margin"/>
          </v:shape>
        </w:pict>
      </w:r>
      <w:r>
        <w:rPr>
          <w:rStyle w:val="CharStyle19"/>
        </w:rPr>
        <w:t>Установите генератор ВСУ</w:t>
      </w:r>
    </w:p>
    <w:p>
      <w:pPr>
        <w:pStyle w:val="Style17"/>
        <w:widowControl w:val="0"/>
        <w:keepNext w:val="0"/>
        <w:keepLines w:val="0"/>
        <w:shd w:val="clear" w:color="auto" w:fill="auto"/>
        <w:bidi w:val="0"/>
        <w:spacing w:before="0" w:after="60"/>
        <w:ind w:left="0" w:right="0" w:firstLine="0"/>
      </w:pPr>
      <w:r>
        <w:rPr>
          <w:rStyle w:val="CharStyle19"/>
        </w:rPr>
        <w:t>переключатель в положение OFF и GEN 1 и GEN 2 переключается в положение ON. Только APU GEN OFF свет должен гореть</w:t>
      </w:r>
    </w:p>
    <w:p>
      <w:pPr>
        <w:pStyle w:val="Style17"/>
        <w:widowControl w:val="0"/>
        <w:keepNext w:val="0"/>
        <w:keepLines w:val="0"/>
        <w:shd w:val="clear" w:color="auto" w:fill="auto"/>
        <w:bidi w:val="0"/>
        <w:jc w:val="left"/>
        <w:spacing w:before="0" w:after="89"/>
        <w:ind w:left="0" w:right="0" w:firstLine="0"/>
      </w:pPr>
      <w:r>
        <w:rPr>
          <w:rStyle w:val="CharStyle19"/>
        </w:rPr>
        <w:t>ВСУ продолжает поставлять некоторое количество воздуха в систему пневматики, прежде чем мы закрыли APU мы должны переключить пакеты и выключать воздух кровоточит от ВС.</w:t>
      </w:r>
    </w:p>
    <w:p>
      <w:pPr>
        <w:pStyle w:val="Style17"/>
        <w:widowControl w:val="0"/>
        <w:keepNext w:val="0"/>
        <w:keepLines w:val="0"/>
        <w:shd w:val="clear" w:color="auto" w:fill="auto"/>
        <w:bidi w:val="0"/>
        <w:jc w:val="left"/>
        <w:spacing w:before="0" w:after="0" w:line="180" w:lineRule="exact"/>
        <w:ind w:left="0" w:right="0" w:firstLine="0"/>
      </w:pPr>
      <w:r>
        <w:pict>
          <v:shape id="_x0000_s1096" type="#_x0000_t75" style="position:absolute;margin-left:1.45pt;margin-top:1.45pt;width:100.8pt;height:106.1pt;z-index:-125829344;mso-wrap-distance-left:5.pt;mso-wrap-distance-top:1.45pt;mso-wrap-distance-right:5.5pt;mso-wrap-distance-bottom:16.1pt;mso-position-horizontal-relative:margin" wrapcoords="0 0 21600 0 21600 21600 0 21600 0 0">
            <v:imagedata r:id="rId106" r:href="rId107"/>
            <w10:wrap type="square" side="right" anchorx="margin"/>
          </v:shape>
        </w:pict>
      </w:r>
      <w:r>
        <w:rPr>
          <w:rStyle w:val="CharStyle19"/>
        </w:rPr>
        <w:t>Теперь мы можем безопасно выключить APU.</w:t>
      </w:r>
    </w:p>
    <w:p>
      <w:pPr>
        <w:pStyle w:val="Style17"/>
        <w:widowControl w:val="0"/>
        <w:keepNext w:val="0"/>
        <w:keepLines w:val="0"/>
        <w:shd w:val="clear" w:color="auto" w:fill="auto"/>
        <w:bidi w:val="0"/>
        <w:jc w:val="left"/>
        <w:spacing w:before="0" w:after="60"/>
        <w:ind w:left="0" w:right="0" w:firstLine="0"/>
      </w:pPr>
      <w:r>
        <w:rPr>
          <w:rStyle w:val="CharStyle19"/>
        </w:rPr>
        <w:t>Перемещение назад к панели ВСУ и выключить главный выключатель ВСУ и топливный насос.</w:t>
      </w:r>
    </w:p>
    <w:p>
      <w:pPr>
        <w:pStyle w:val="Style17"/>
        <w:widowControl w:val="0"/>
        <w:keepNext w:val="0"/>
        <w:keepLines w:val="0"/>
        <w:shd w:val="clear" w:color="auto" w:fill="auto"/>
        <w:bidi w:val="0"/>
        <w:jc w:val="left"/>
        <w:spacing w:before="0" w:after="60"/>
        <w:ind w:left="0" w:right="0" w:firstLine="0"/>
      </w:pPr>
      <w:r>
        <w:rPr>
          <w:rStyle w:val="CharStyle19"/>
        </w:rPr>
        <w:t>APU перейдет в выключенное состояние в автоматическом режиме. Она занимает около 1,5 минуты для APU, чтобы закрыть.</w:t>
      </w:r>
    </w:p>
    <w:p>
      <w:pPr>
        <w:pStyle w:val="Style17"/>
        <w:widowControl w:val="0"/>
        <w:keepNext w:val="0"/>
        <w:keepLines w:val="0"/>
        <w:shd w:val="clear" w:color="auto" w:fill="auto"/>
        <w:bidi w:val="0"/>
        <w:jc w:val="left"/>
        <w:spacing w:before="0" w:after="0"/>
        <w:ind w:left="0" w:right="0" w:firstLine="0"/>
      </w:pPr>
      <w:r>
        <w:pict>
          <v:shape id="_x0000_s1097" type="#_x0000_t75" style="position:absolute;margin-left:196.3pt;margin-top:0.7pt;width:74.9pt;height:82.1pt;z-index:-125829343;mso-wrap-distance-left:5.pt;mso-wrap-distance-top:17.4pt;mso-wrap-distance-right:5.pt;mso-wrap-distance-bottom:3.7pt;mso-position-horizontal-relative:margin" wrapcoords="0 0 21600 0 21600 21600 0 21600 0 0">
            <v:imagedata r:id="rId108" r:href="rId109"/>
            <w10:wrap type="square" side="left" anchorx="margin"/>
          </v:shape>
        </w:pict>
      </w:r>
      <w:r>
        <w:rPr>
          <w:rStyle w:val="CharStyle19"/>
        </w:rPr>
        <w:t>Подняться над головой и включите демпфер рыскания и тангажа</w:t>
      </w:r>
    </w:p>
    <w:p>
      <w:pPr>
        <w:pStyle w:val="Style17"/>
        <w:widowControl w:val="0"/>
        <w:keepNext w:val="0"/>
        <w:keepLines w:val="0"/>
        <w:shd w:val="clear" w:color="auto" w:fill="auto"/>
        <w:bidi w:val="0"/>
        <w:jc w:val="left"/>
        <w:spacing w:before="0" w:after="60"/>
        <w:ind w:left="0" w:right="0" w:firstLine="0"/>
      </w:pPr>
      <w:r>
        <w:rPr>
          <w:rStyle w:val="CharStyle19"/>
        </w:rPr>
        <w:t>ОТДЕЛКА. Автопилот не будет работать, когда демпфер рыскания не включены.</w:t>
      </w:r>
    </w:p>
    <w:p>
      <w:pPr>
        <w:pStyle w:val="Style17"/>
        <w:widowControl w:val="0"/>
        <w:keepNext w:val="0"/>
        <w:keepLines w:val="0"/>
        <w:shd w:val="clear" w:color="auto" w:fill="auto"/>
        <w:bidi w:val="0"/>
        <w:jc w:val="left"/>
        <w:spacing w:before="0" w:after="0"/>
        <w:ind w:left="0" w:right="0" w:firstLine="0"/>
        <w:sectPr>
          <w:pgSz w:w="6999" w:h="10163"/>
          <w:pgMar w:top="1210" w:left="752" w:right="781" w:bottom="1076" w:header="0" w:footer="3" w:gutter="0"/>
          <w:rtlGutter w:val="0"/>
          <w:cols w:space="720"/>
          <w:noEndnote/>
          <w:docGrid w:linePitch="360"/>
        </w:sectPr>
      </w:pPr>
      <w:r>
        <w:rPr>
          <w:rStyle w:val="CharStyle19"/>
        </w:rPr>
        <w:t>Установить как пристегнуть ремень безопасности и No Smoking ПРИЗНАКИ в положение ON.</w:t>
      </w:r>
    </w:p>
    <w:p>
      <w:pPr>
        <w:pStyle w:val="Style111"/>
        <w:tabs>
          <w:tab w:leader="hyphen" w:pos="4753" w:val="left"/>
        </w:tabs>
        <w:widowControl w:val="0"/>
        <w:keepNext/>
        <w:keepLines/>
        <w:shd w:val="clear" w:color="auto" w:fill="auto"/>
        <w:bidi w:val="0"/>
        <w:spacing w:before="0" w:after="41" w:line="1120" w:lineRule="exact"/>
        <w:ind w:left="0" w:right="0" w:firstLine="0"/>
      </w:pPr>
      <w:bookmarkStart w:id="33" w:name="bookmark33"/>
      <w:r>
        <w:rPr>
          <w:rStyle w:val="CharStyle113"/>
        </w:rPr>
        <w:tab/>
        <w:t xml:space="preserve"> </w:t>
      </w:r>
      <w:r>
        <w:rPr>
          <w:rStyle w:val="CharStyle114"/>
          <w:b/>
          <w:bCs/>
        </w:rPr>
        <w:t>Y</w:t>
      </w:r>
      <w:bookmarkEnd w:id="33"/>
    </w:p>
    <w:p>
      <w:pPr>
        <w:pStyle w:val="Style17"/>
        <w:widowControl w:val="0"/>
        <w:keepNext w:val="0"/>
        <w:keepLines w:val="0"/>
        <w:shd w:val="clear" w:color="auto" w:fill="auto"/>
        <w:bidi w:val="0"/>
        <w:jc w:val="left"/>
        <w:spacing w:before="0" w:after="0" w:line="216" w:lineRule="exact"/>
        <w:ind w:left="0" w:right="600" w:firstLine="0"/>
        <w:sectPr>
          <w:pgSz w:w="6999" w:h="10163"/>
          <w:pgMar w:top="334" w:left="612" w:right="321" w:bottom="3501" w:header="0" w:footer="3" w:gutter="0"/>
          <w:rtlGutter w:val="0"/>
          <w:cols w:space="720"/>
          <w:noEndnote/>
          <w:docGrid w:linePitch="360"/>
        </w:sectPr>
      </w:pPr>
      <w:r>
        <w:pict>
          <v:shape id="_x0000_s1098" type="#_x0000_t75" style="position:absolute;margin-left:1.2pt;margin-top:25.2pt;width:272.15pt;height:159.85pt;z-index:-125829342;mso-wrap-distance-left:5.pt;mso-wrap-distance-right:29.9pt;mso-position-horizontal-relative:margin" wrapcoords="0 0 21600 0 21600 21600 0 21600 0 0">
            <v:imagedata r:id="rId110" r:href="rId111"/>
            <w10:wrap type="topAndBottom" anchorx="margin"/>
          </v:shape>
        </w:pict>
      </w:r>
      <w:r>
        <w:rPr>
          <w:rStyle w:val="CharStyle19"/>
        </w:rPr>
        <w:t>Нажмите Shift-P, чтобы начать теряемое. Для включения нажмите «2». Нажмите Shift-P еще раз, чтобы остановить теряемое.</w:t>
      </w:r>
    </w:p>
    <w:p>
      <w:pPr>
        <w:widowControl w:val="0"/>
        <w:spacing w:line="147" w:lineRule="exact"/>
        <w:rPr>
          <w:sz w:val="12"/>
          <w:szCs w:val="12"/>
        </w:rPr>
      </w:pPr>
    </w:p>
    <w:p>
      <w:pPr>
        <w:widowControl w:val="0"/>
        <w:rPr>
          <w:sz w:val="2"/>
          <w:szCs w:val="2"/>
        </w:rPr>
        <w:sectPr>
          <w:type w:val="continuous"/>
          <w:pgSz w:w="6999" w:h="10163"/>
          <w:pgMar w:top="334" w:left="0" w:right="0" w:bottom="334" w:header="0" w:footer="3" w:gutter="0"/>
          <w:rtlGutter w:val="0"/>
          <w:cols w:space="720"/>
          <w:noEndnote/>
          <w:docGrid w:linePitch="360"/>
        </w:sectPr>
      </w:pPr>
    </w:p>
    <w:p>
      <w:pPr>
        <w:pStyle w:val="Style17"/>
        <w:widowControl w:val="0"/>
        <w:keepNext w:val="0"/>
        <w:keepLines w:val="0"/>
        <w:shd w:val="clear" w:color="auto" w:fill="auto"/>
        <w:bidi w:val="0"/>
        <w:spacing w:before="0" w:after="49" w:line="180" w:lineRule="exact"/>
        <w:ind w:left="0" w:right="0" w:firstLine="0"/>
      </w:pPr>
      <w:r>
        <w:pict>
          <v:shape id="_x0000_s1099" type="#_x0000_t75" style="position:absolute;margin-left:216.pt;margin-top:0;width:57.6pt;height:28.3pt;z-index:-125829341;mso-wrap-distance-left:16.55pt;mso-wrap-distance-right:5.pt;mso-wrap-distance-bottom:15.85pt;mso-position-horizontal-relative:margin" wrapcoords="0 0 21600 0 21600 21600 0 21600 0 0">
            <v:imagedata r:id="rId112" r:href="rId113"/>
            <w10:wrap type="square" side="left" anchorx="margin"/>
          </v:shape>
        </w:pict>
      </w:r>
      <w:r>
        <w:rPr>
          <w:rStyle w:val="CharStyle19"/>
        </w:rPr>
        <w:t>После буксировки, установите стояночный тормоз.</w:t>
      </w:r>
    </w:p>
    <w:p>
      <w:pPr>
        <w:pStyle w:val="Style17"/>
        <w:widowControl w:val="0"/>
        <w:keepNext w:val="0"/>
        <w:keepLines w:val="0"/>
        <w:shd w:val="clear" w:color="auto" w:fill="auto"/>
        <w:bidi w:val="0"/>
        <w:spacing w:before="0" w:after="60" w:line="216" w:lineRule="exact"/>
        <w:ind w:left="0" w:right="0" w:firstLine="0"/>
      </w:pPr>
      <w:r>
        <w:rPr>
          <w:rStyle w:val="CharStyle19"/>
        </w:rPr>
        <w:t>Нажмите кнопку повторного вызова на мастер-предупредительной панели и проверьте нет больше сигнальных ламп (для стояночного тормоза света за исключением).</w:t>
      </w:r>
    </w:p>
    <w:p>
      <w:pPr>
        <w:pStyle w:val="Style17"/>
        <w:widowControl w:val="0"/>
        <w:keepNext w:val="0"/>
        <w:keepLines w:val="0"/>
        <w:shd w:val="clear" w:color="auto" w:fill="auto"/>
        <w:bidi w:val="0"/>
        <w:jc w:val="left"/>
        <w:spacing w:before="0" w:after="0" w:line="216" w:lineRule="exact"/>
        <w:ind w:left="0" w:right="700" w:firstLine="0"/>
        <w:sectPr>
          <w:type w:val="continuous"/>
          <w:pgSz w:w="6999" w:h="10163"/>
          <w:pgMar w:top="334" w:left="612" w:right="321" w:bottom="334" w:header="0" w:footer="3" w:gutter="0"/>
          <w:rtlGutter w:val="0"/>
          <w:cols w:space="720"/>
          <w:noEndnote/>
          <w:docGrid w:linePitch="360"/>
        </w:sectPr>
      </w:pPr>
      <w:r>
        <w:rPr>
          <w:rStyle w:val="CharStyle19"/>
        </w:rPr>
        <w:t>Установите закрылки и предкрылки на взлетном положении. В этом случае установите ручку заслонки в первое положение (перекладины 8 / ЗАКРЫЛКИ 0).</w:t>
      </w:r>
    </w:p>
    <w:p>
      <w:pPr>
        <w:pStyle w:val="Style42"/>
        <w:widowControl w:val="0"/>
        <w:keepNext/>
        <w:keepLines/>
        <w:shd w:val="clear" w:color="auto" w:fill="auto"/>
        <w:bidi w:val="0"/>
        <w:jc w:val="left"/>
        <w:spacing w:before="0" w:after="140" w:line="380" w:lineRule="exact"/>
        <w:ind w:left="320" w:right="0" w:firstLine="0"/>
      </w:pPr>
      <w:bookmarkStart w:id="34" w:name="bookmark34"/>
      <w:r>
        <w:rPr>
          <w:rStyle w:val="CharStyle44"/>
          <w:b/>
          <w:bCs/>
        </w:rPr>
        <w:t>После запуска контрольного списка</w:t>
      </w:r>
      <w:bookmarkEnd w:id="34"/>
    </w:p>
    <w:p>
      <w:pPr>
        <w:pStyle w:val="Style39"/>
        <w:widowControl w:val="0"/>
        <w:keepNext w:val="0"/>
        <w:keepLines w:val="0"/>
        <w:shd w:val="clear" w:color="auto" w:fill="auto"/>
        <w:bidi w:val="0"/>
        <w:jc w:val="left"/>
        <w:spacing w:before="0" w:after="0" w:line="240" w:lineRule="exact"/>
        <w:ind w:left="320" w:right="0" w:firstLine="0"/>
      </w:pPr>
      <w:r>
        <w:rPr>
          <w:rStyle w:val="CharStyle41"/>
          <w:b/>
          <w:bCs/>
        </w:rPr>
        <w:t>ТАКСИ</w:t>
      </w:r>
    </w:p>
    <w:p>
      <w:pPr>
        <w:pStyle w:val="Style17"/>
        <w:widowControl w:val="0"/>
        <w:keepNext w:val="0"/>
        <w:keepLines w:val="0"/>
        <w:shd w:val="clear" w:color="auto" w:fill="auto"/>
        <w:bidi w:val="0"/>
        <w:jc w:val="left"/>
        <w:spacing w:before="0" w:after="0"/>
        <w:ind w:left="320" w:right="520" w:firstLine="0"/>
        <w:sectPr>
          <w:headerReference w:type="even" r:id="rId114"/>
          <w:footerReference w:type="even" r:id="rId115"/>
          <w:footerReference w:type="default" r:id="rId116"/>
          <w:headerReference w:type="first" r:id="rId117"/>
          <w:footerReference w:type="first" r:id="rId118"/>
          <w:pgSz w:w="6999" w:h="10163"/>
          <w:pgMar w:top="1234" w:left="694" w:right="238" w:bottom="764" w:header="0" w:footer="3" w:gutter="0"/>
          <w:rtlGutter w:val="0"/>
          <w:cols w:space="720"/>
          <w:noEndnote/>
          <w:docGrid w:linePitch="360"/>
        </w:sectPr>
      </w:pPr>
      <w:r>
        <w:rPr>
          <w:rStyle w:val="CharStyle19"/>
        </w:rPr>
        <w:t>Мы получили разрешение на такси до RWY25R. Мы будем рулить по РД R, инакомыслящих и провести короткий на B3.</w:t>
      </w:r>
    </w:p>
    <w:p>
      <w:pPr>
        <w:widowControl w:val="0"/>
        <w:spacing w:line="360" w:lineRule="exact"/>
      </w:pPr>
      <w:r>
        <w:pict>
          <v:shape id="_x0000_s1103" type="#_x0000_t75" style="position:absolute;margin-left:11.3pt;margin-top:0;width:211.7pt;height:96.pt;z-index:-251658724;mso-wrap-distance-left:5.pt;mso-wrap-distance-right:5.pt;mso-position-horizontal-relative:margin" wrapcoords="0 0">
            <v:imagedata r:id="rId119" r:href="rId120"/>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467" w:lineRule="exact"/>
      </w:pPr>
    </w:p>
    <w:p>
      <w:pPr>
        <w:widowControl w:val="0"/>
        <w:rPr>
          <w:sz w:val="2"/>
          <w:szCs w:val="2"/>
        </w:rPr>
        <w:sectPr>
          <w:type w:val="continuous"/>
          <w:pgSz w:w="6999" w:h="10163"/>
          <w:pgMar w:top="666" w:left="694" w:right="632" w:bottom="704" w:header="0" w:footer="3" w:gutter="0"/>
          <w:rtlGutter w:val="0"/>
          <w:cols w:space="720"/>
          <w:noEndnote/>
          <w:docGrid w:linePitch="360"/>
        </w:sectPr>
      </w:pPr>
    </w:p>
    <w:p>
      <w:pPr>
        <w:widowControl w:val="0"/>
        <w:spacing w:line="119" w:lineRule="exact"/>
        <w:rPr>
          <w:sz w:val="10"/>
          <w:szCs w:val="10"/>
        </w:rPr>
      </w:pPr>
    </w:p>
    <w:p>
      <w:pPr>
        <w:widowControl w:val="0"/>
        <w:rPr>
          <w:sz w:val="2"/>
          <w:szCs w:val="2"/>
        </w:rPr>
        <w:sectPr>
          <w:type w:val="continuous"/>
          <w:pgSz w:w="6999" w:h="10163"/>
          <w:pgMar w:top="1234" w:left="0" w:right="0" w:bottom="764" w:header="0" w:footer="3" w:gutter="0"/>
          <w:rtlGutter w:val="0"/>
          <w:cols w:space="720"/>
          <w:noEndnote/>
          <w:docGrid w:linePitch="360"/>
        </w:sectPr>
      </w:pPr>
    </w:p>
    <w:p>
      <w:pPr>
        <w:pStyle w:val="Style17"/>
        <w:widowControl w:val="0"/>
        <w:keepNext w:val="0"/>
        <w:keepLines w:val="0"/>
        <w:shd w:val="clear" w:color="auto" w:fill="auto"/>
        <w:bidi w:val="0"/>
        <w:jc w:val="left"/>
        <w:spacing w:before="0" w:after="60" w:line="206" w:lineRule="exact"/>
        <w:ind w:left="0" w:right="0" w:firstLine="0"/>
      </w:pPr>
      <w:r>
        <w:rPr>
          <w:rStyle w:val="CharStyle19"/>
        </w:rPr>
        <w:t>Установите свет носа в ТАКСИ, увеличить дроссель первоначально около 38% N1, когда мы двигаемся газом может быть уменьшен, чтобы мы поддерживать скорость такси 15-20kts. Когда вы начинаете рулить, проверьте тормоза. В такси, всегда тормоз перед тем не входя в поворот и не в то время как в очереди.</w:t>
      </w:r>
    </w:p>
    <w:p>
      <w:pPr>
        <w:pStyle w:val="Style17"/>
        <w:widowControl w:val="0"/>
        <w:keepNext w:val="0"/>
        <w:keepLines w:val="0"/>
        <w:shd w:val="clear" w:color="auto" w:fill="auto"/>
        <w:bidi w:val="0"/>
        <w:jc w:val="left"/>
        <w:spacing w:before="0" w:after="60" w:line="206" w:lineRule="exact"/>
        <w:ind w:left="0" w:right="0" w:firstLine="0"/>
      </w:pPr>
      <w:r>
        <w:rPr>
          <w:rStyle w:val="CharStyle19"/>
        </w:rPr>
        <w:t>Во такси, проверьте управление полетом, чтобы убедиться, что они могут свободно перемещаться по всему диапазону. Вооружитесь тормоза скорости (Shift- /).</w:t>
      </w:r>
    </w:p>
    <w:p>
      <w:pPr>
        <w:pStyle w:val="Style17"/>
        <w:widowControl w:val="0"/>
        <w:keepNext w:val="0"/>
        <w:keepLines w:val="0"/>
        <w:shd w:val="clear" w:color="auto" w:fill="auto"/>
        <w:bidi w:val="0"/>
        <w:jc w:val="left"/>
        <w:spacing w:before="0" w:after="64" w:line="206" w:lineRule="exact"/>
        <w:ind w:left="0" w:right="0" w:firstLine="0"/>
      </w:pPr>
      <w:r>
        <w:rPr>
          <w:rStyle w:val="CharStyle19"/>
        </w:rPr>
        <w:t>Обратите внимание, что в FSX на скорости тормоза идут автоматически, когда дроссель установлен на холостом ходу.</w:t>
      </w:r>
    </w:p>
    <w:p>
      <w:pPr>
        <w:pStyle w:val="Style17"/>
        <w:widowControl w:val="0"/>
        <w:keepNext w:val="0"/>
        <w:keepLines w:val="0"/>
        <w:shd w:val="clear" w:color="auto" w:fill="auto"/>
        <w:bidi w:val="0"/>
        <w:jc w:val="left"/>
        <w:spacing w:before="0" w:after="56" w:line="202" w:lineRule="exact"/>
        <w:ind w:left="0" w:right="0" w:firstLine="0"/>
      </w:pPr>
      <w:r>
        <w:pict>
          <v:shape id="_x0000_s1104" type="#_x0000_t75" style="position:absolute;margin-left:181.9pt;margin-top:0;width:92.15pt;height:66.25pt;z-index:-125829340;mso-wrap-distance-left:13.2pt;mso-wrap-distance-top:10.45pt;mso-wrap-distance-right:5.pt;mso-wrap-distance-bottom:11.15pt;mso-position-horizontal-relative:margin" wrapcoords="0 0 21600 0 21600 21600 0 21600 0 0">
            <v:imagedata r:id="rId121" r:href="rId122"/>
            <w10:wrap type="square" side="left" anchorx="margin"/>
          </v:shape>
        </w:pict>
      </w:r>
      <w:r>
        <w:rPr>
          <w:rStyle w:val="CharStyle19"/>
        </w:rPr>
        <w:t>Проверьте V ошибки снова на индикаторе воздушной скорости, а также проверить предел N1 на компьютере N1.</w:t>
      </w:r>
    </w:p>
    <w:p>
      <w:pPr>
        <w:pStyle w:val="Style17"/>
        <w:widowControl w:val="0"/>
        <w:keepNext w:val="0"/>
        <w:keepLines w:val="0"/>
        <w:shd w:val="clear" w:color="auto" w:fill="auto"/>
        <w:bidi w:val="0"/>
        <w:jc w:val="left"/>
        <w:spacing w:before="0" w:after="60" w:line="206" w:lineRule="exact"/>
        <w:ind w:left="0" w:right="0" w:firstLine="0"/>
      </w:pPr>
      <w:r>
        <w:rPr>
          <w:rStyle w:val="CharStyle19"/>
        </w:rPr>
        <w:t>Сканирование пилотажных приборов для ненормальных флагов. Confirm кабина наддув настроен правильно.</w:t>
      </w:r>
    </w:p>
    <w:p>
      <w:pPr>
        <w:pStyle w:val="Style17"/>
        <w:widowControl w:val="0"/>
        <w:keepNext w:val="0"/>
        <w:keepLines w:val="0"/>
        <w:shd w:val="clear" w:color="auto" w:fill="auto"/>
        <w:bidi w:val="0"/>
        <w:jc w:val="left"/>
        <w:spacing w:before="0" w:after="81" w:line="206" w:lineRule="exact"/>
        <w:ind w:left="0" w:right="0" w:firstLine="0"/>
      </w:pPr>
      <w:r>
        <w:rPr>
          <w:rStyle w:val="CharStyle19"/>
        </w:rPr>
        <w:t>Откройте панель дросселя и нажмите кнопку TO CONFIG TEST. При нажатии этой кнопки компьютера будет проверять закрылки / планку, облицовку шага и скорость положение тормоза для настройки взлета. Если какой-либо из них не правильно установить вверх-, сигнализация конфигурация будет звучать и красный свет CONFIG идет на MWP</w:t>
      </w:r>
    </w:p>
    <w:p>
      <w:pPr>
        <w:pStyle w:val="Style17"/>
        <w:widowControl w:val="0"/>
        <w:keepNext w:val="0"/>
        <w:keepLines w:val="0"/>
        <w:shd w:val="clear" w:color="auto" w:fill="auto"/>
        <w:bidi w:val="0"/>
        <w:jc w:val="left"/>
        <w:spacing w:before="0" w:after="0" w:line="180" w:lineRule="exact"/>
        <w:ind w:left="0" w:right="0" w:firstLine="0"/>
        <w:sectPr>
          <w:type w:val="continuous"/>
          <w:pgSz w:w="6999" w:h="10163"/>
          <w:pgMar w:top="1234" w:left="886" w:right="665" w:bottom="764" w:header="0" w:footer="3" w:gutter="0"/>
          <w:rtlGutter w:val="0"/>
          <w:cols w:space="720"/>
          <w:noEndnote/>
          <w:docGrid w:linePitch="360"/>
        </w:sectPr>
      </w:pPr>
      <w:r>
        <w:rPr>
          <w:rStyle w:val="CharStyle19"/>
        </w:rPr>
        <w:t>Такси проведения В3 и удержания, установите стояночный тормоз.</w:t>
      </w:r>
    </w:p>
    <w:p>
      <w:pPr>
        <w:pStyle w:val="Style42"/>
        <w:widowControl w:val="0"/>
        <w:keepNext/>
        <w:keepLines/>
        <w:shd w:val="clear" w:color="auto" w:fill="auto"/>
        <w:bidi w:val="0"/>
        <w:jc w:val="left"/>
        <w:spacing w:before="0" w:after="150" w:line="380" w:lineRule="exact"/>
        <w:ind w:left="0" w:right="0" w:firstLine="0"/>
      </w:pPr>
      <w:r>
        <w:pict>
          <v:shape id="_x0000_s1105" type="#_x0000_t75" style="position:absolute;margin-left:5.95pt;margin-top:-45.35pt;width:301.45pt;height:28.8pt;z-index:-125829339;mso-wrap-distance-left:5.pt;mso-wrap-distance-right:5.pt;mso-position-horizontal-relative:margin" wrapcoords="0 0 21600 0 21600 21600 0 21600 0 0">
            <v:imagedata r:id="rId123" r:href="rId124"/>
            <w10:wrap type="topAndBottom" anchorx="margin"/>
          </v:shape>
        </w:pict>
      </w:r>
      <w:bookmarkStart w:id="35" w:name="bookmark35"/>
      <w:bookmarkStart w:id="36" w:name="bookmark36"/>
      <w:r>
        <w:rPr>
          <w:rStyle w:val="CharStyle44"/>
          <w:b/>
          <w:bCs/>
        </w:rPr>
        <w:t>ТАКСИ контрольный список</w:t>
      </w:r>
      <w:bookmarkEnd w:id="35"/>
      <w:bookmarkEnd w:id="36"/>
    </w:p>
    <w:p>
      <w:pPr>
        <w:pStyle w:val="Style39"/>
        <w:widowControl w:val="0"/>
        <w:keepNext w:val="0"/>
        <w:keepLines w:val="0"/>
        <w:shd w:val="clear" w:color="auto" w:fill="auto"/>
        <w:bidi w:val="0"/>
        <w:jc w:val="left"/>
        <w:spacing w:before="0" w:after="67" w:line="240" w:lineRule="exact"/>
        <w:ind w:left="0" w:right="0" w:firstLine="0"/>
      </w:pPr>
      <w:r>
        <w:rPr>
          <w:rStyle w:val="CharStyle41"/>
          <w:b/>
          <w:bCs/>
        </w:rPr>
        <w:t>Перед взлетом</w:t>
      </w:r>
    </w:p>
    <w:p>
      <w:pPr>
        <w:pStyle w:val="Style17"/>
        <w:widowControl w:val="0"/>
        <w:keepNext w:val="0"/>
        <w:keepLines w:val="0"/>
        <w:shd w:val="clear" w:color="auto" w:fill="auto"/>
        <w:bidi w:val="0"/>
        <w:jc w:val="left"/>
        <w:spacing w:before="0" w:after="50" w:line="180" w:lineRule="exact"/>
        <w:ind w:left="0" w:right="0" w:firstLine="0"/>
      </w:pPr>
      <w:r>
        <w:rPr>
          <w:rStyle w:val="CharStyle19"/>
        </w:rPr>
        <w:t>Поговорите с башней управления для оформления взлета.</w:t>
      </w:r>
    </w:p>
    <w:p>
      <w:pPr>
        <w:pStyle w:val="Style17"/>
        <w:widowControl w:val="0"/>
        <w:keepNext w:val="0"/>
        <w:keepLines w:val="0"/>
        <w:shd w:val="clear" w:color="auto" w:fill="auto"/>
        <w:bidi w:val="0"/>
        <w:jc w:val="left"/>
        <w:spacing w:before="0" w:after="0"/>
        <w:ind w:left="0" w:right="0" w:firstLine="0"/>
        <w:sectPr>
          <w:pgSz w:w="6999" w:h="10163"/>
          <w:pgMar w:top="360" w:left="608" w:right="944" w:bottom="461" w:header="0" w:footer="3" w:gutter="0"/>
          <w:rtlGutter w:val="0"/>
          <w:cols w:space="720"/>
          <w:noEndnote/>
          <w:docGrid w:linePitch="360"/>
        </w:sectPr>
      </w:pPr>
      <w:r>
        <w:pict>
          <v:shape id="_x0000_s1106" type="#_x0000_t75" style="position:absolute;margin-left:5.95pt;margin-top:56.15pt;width:198.7pt;height:48.95pt;z-index:-125829338;mso-wrap-distance-left:5.pt;mso-wrap-distance-right:72.25pt;mso-position-horizontal-relative:margin" wrapcoords="0 0 21600 0 21600 21600 0 21600 0 0">
            <v:imagedata r:id="rId125" r:href="rId126"/>
            <w10:wrap type="topAndBottom" anchorx="margin"/>
          </v:shape>
        </w:pict>
      </w:r>
      <w:r>
        <w:rPr>
          <w:rStyle w:val="CharStyle19"/>
        </w:rPr>
        <w:t>Откройте гидравлика окна (Shift-3 или 3) и проверьте температуру тормоза, если один из тормозов слишком жарко, включите тормоза вентилятора. Не взлет с горячим тормозом, так как это может привести к снижению производительности торможения в случае прерванного взлета. Индикатор BRAKE TEMP покажет самую высокую температуру 8 тормозов.</w:t>
      </w:r>
    </w:p>
    <w:p>
      <w:pPr>
        <w:widowControl w:val="0"/>
        <w:spacing w:line="87" w:lineRule="exact"/>
        <w:rPr>
          <w:sz w:val="7"/>
          <w:szCs w:val="7"/>
        </w:rPr>
      </w:pPr>
    </w:p>
    <w:p>
      <w:pPr>
        <w:widowControl w:val="0"/>
        <w:rPr>
          <w:sz w:val="2"/>
          <w:szCs w:val="2"/>
        </w:rPr>
        <w:sectPr>
          <w:type w:val="continuous"/>
          <w:pgSz w:w="6999" w:h="10163"/>
          <w:pgMar w:top="360" w:left="0" w:right="0" w:bottom="360" w:header="0" w:footer="3" w:gutter="0"/>
          <w:rtlGutter w:val="0"/>
          <w:cols w:space="720"/>
          <w:noEndnote/>
          <w:docGrid w:linePitch="360"/>
        </w:sectPr>
      </w:pPr>
    </w:p>
    <w:p>
      <w:pPr>
        <w:pStyle w:val="Style17"/>
        <w:widowControl w:val="0"/>
        <w:keepNext w:val="0"/>
        <w:keepLines w:val="0"/>
        <w:shd w:val="clear" w:color="auto" w:fill="auto"/>
        <w:bidi w:val="0"/>
        <w:jc w:val="left"/>
        <w:spacing w:before="0" w:after="60"/>
        <w:ind w:left="0" w:right="0" w:firstLine="0"/>
      </w:pPr>
      <w:r>
        <w:rPr>
          <w:rStyle w:val="CharStyle19"/>
        </w:rPr>
        <w:t>Мы оставим пакеты в течение этого вылета (низкий взлетный вес и много длины взлетно-посадочной полосы).</w:t>
      </w:r>
    </w:p>
    <w:p>
      <w:pPr>
        <w:pStyle w:val="Style17"/>
        <w:widowControl w:val="0"/>
        <w:keepNext w:val="0"/>
        <w:keepLines w:val="0"/>
        <w:shd w:val="clear" w:color="auto" w:fill="auto"/>
        <w:bidi w:val="0"/>
        <w:jc w:val="left"/>
        <w:spacing w:before="0" w:after="60"/>
        <w:ind w:left="0" w:right="0" w:firstLine="0"/>
      </w:pPr>
      <w:r>
        <w:rPr>
          <w:rStyle w:val="CharStyle19"/>
        </w:rPr>
        <w:t>Откройте панель топлива и выключить насосы центра топливного бака (нет топлива в центральных танках так или иначе, но вы никогда не должны взлет с центральными танками, поставляющих топливо для двигателей). Установить как танки запорные клапаны и переключатели насоса затворить.</w:t>
      </w:r>
    </w:p>
    <w:p>
      <w:pPr>
        <w:pStyle w:val="Style17"/>
        <w:widowControl w:val="0"/>
        <w:keepNext w:val="0"/>
        <w:keepLines w:val="0"/>
        <w:shd w:val="clear" w:color="auto" w:fill="auto"/>
        <w:bidi w:val="0"/>
        <w:jc w:val="left"/>
        <w:spacing w:before="0" w:after="60"/>
        <w:ind w:left="0" w:right="0" w:firstLine="0"/>
      </w:pPr>
      <w:r>
        <w:pict>
          <v:shape id="_x0000_s1107" type="#_x0000_t75" style="position:absolute;margin-left:159.8pt;margin-top:6.7pt;width:118.55pt;height:41.3pt;z-index:-125829337;mso-wrap-distance-left:8.65pt;mso-wrap-distance-top:6.7pt;mso-wrap-distance-right:5.pt;mso-wrap-distance-bottom:4.8pt;mso-position-horizontal-relative:margin" wrapcoords="0 0 21600 0 21600 21600 0 21600 0 0">
            <v:imagedata r:id="rId127" r:href="rId128"/>
            <w10:wrap type="square" side="left" anchorx="margin"/>
          </v:shape>
        </w:pict>
      </w:r>
      <w:r>
        <w:rPr>
          <w:rStyle w:val="CharStyle19"/>
        </w:rPr>
        <w:t>После получения взлетного клиренса, состава и включить взлетные огни и стробы (накладные панели).</w:t>
      </w:r>
    </w:p>
    <w:p>
      <w:pPr>
        <w:pStyle w:val="Style17"/>
        <w:widowControl w:val="0"/>
        <w:keepNext w:val="0"/>
        <w:keepLines w:val="0"/>
        <w:shd w:val="clear" w:color="auto" w:fill="auto"/>
        <w:bidi w:val="0"/>
        <w:jc w:val="left"/>
        <w:spacing w:before="0" w:after="60"/>
        <w:ind w:left="0" w:right="0" w:firstLine="0"/>
      </w:pPr>
      <w:r>
        <w:pict>
          <v:shape id="_x0000_s1108" type="#_x0000_t75" style="position:absolute;margin-left:207.3pt;margin-top:16.1pt;width:71.05pt;height:24.95pt;z-index:-125829336;mso-wrap-distance-left:10.8pt;mso-wrap-distance-top:4.8pt;mso-wrap-distance-right:5.pt;mso-wrap-distance-bottom:24.25pt;mso-position-horizontal-relative:margin" wrapcoords="0 0 21600 0 21600 21600 0 21600 0 0">
            <v:imagedata r:id="rId129" r:href="rId130"/>
            <w10:wrap type="square" side="left" anchorx="margin"/>
          </v:shape>
        </w:pict>
      </w:r>
      <w:r>
        <w:rPr>
          <w:rStyle w:val="CharStyle19"/>
        </w:rPr>
        <w:t>На взлетно-посадочной полосе, проверьте компас и HSI заголовок. Установите транспондер «TA» с диапазоном TCAS 5 или 10 нм, установите правый нижний переключатель в положение «сверху».</w:t>
      </w:r>
    </w:p>
    <w:p>
      <w:pPr>
        <w:pStyle w:val="Style17"/>
        <w:widowControl w:val="0"/>
        <w:keepNext w:val="0"/>
        <w:keepLines w:val="0"/>
        <w:shd w:val="clear" w:color="auto" w:fill="auto"/>
        <w:bidi w:val="0"/>
        <w:jc w:val="left"/>
        <w:spacing w:before="0" w:after="52"/>
        <w:ind w:left="0" w:right="0" w:firstLine="0"/>
      </w:pPr>
      <w:r>
        <w:rPr>
          <w:rStyle w:val="CharStyle19"/>
        </w:rPr>
        <w:t>На блики щит, рука авто дроссель (A / T). Установите AUTOBRAKES в MAX.</w:t>
      </w:r>
    </w:p>
    <w:p>
      <w:pPr>
        <w:pStyle w:val="Style17"/>
        <w:tabs>
          <w:tab w:leader="hyphen" w:pos="2630" w:val="left"/>
          <w:tab w:leader="hyphen" w:pos="5314" w:val="left"/>
        </w:tabs>
        <w:widowControl w:val="0"/>
        <w:keepNext w:val="0"/>
        <w:keepLines w:val="0"/>
        <w:shd w:val="clear" w:color="auto" w:fill="auto"/>
        <w:bidi w:val="0"/>
        <w:jc w:val="left"/>
        <w:spacing w:before="0" w:after="0" w:line="226" w:lineRule="exact"/>
        <w:ind w:left="0" w:right="0" w:firstLine="0"/>
        <w:sectPr>
          <w:type w:val="continuous"/>
          <w:pgSz w:w="6999" w:h="10163"/>
          <w:pgMar w:top="360" w:left="608" w:right="944" w:bottom="360" w:header="0" w:footer="3" w:gutter="0"/>
          <w:rtlGutter w:val="0"/>
          <w:cols w:space="720"/>
          <w:noEndnote/>
          <w:docGrid w:linePitch="360"/>
        </w:sectPr>
      </w:pPr>
      <w:r>
        <w:pict>
          <v:shape id="_x0000_s1109" type="#_x0000_t75" style="position:absolute;margin-left:5.95pt;margin-top:0.95pt;width:55.2pt;height:24.pt;z-index:-125829335;mso-wrap-distance-left:5.pt;mso-wrap-distance-top:0.95pt;mso-wrap-distance-right:6.25pt;mso-wrap-distance-bottom:3.pt;mso-position-horizontal-relative:margin" wrapcoords="0 0 21600 0 21600 21600 0 21600 0 0">
            <v:imagedata r:id="rId131" r:href="rId132"/>
            <w10:wrap type="square" side="right" anchorx="margin"/>
          </v:shape>
        </w:pict>
      </w:r>
      <w:r>
        <w:rPr>
          <w:rStyle w:val="CharStyle19"/>
        </w:rPr>
        <w:t xml:space="preserve">На панели топлива включить все три датчика тепловых выключателей. Нажмите кнопку &lt;RECALL&gt; на MWP, чтобы убедиться, что индикаторы не горят, следующее нажатие клавиши &lt;TO INHl&gt; на MWP и проверить свет идет, это остановит несущественные предупреждения на MWP, чтобы отвлечь Вас во время взлета , 29</w:t>
        <w:tab/>
        <w:tab/>
      </w:r>
    </w:p>
    <w:p>
      <w:pPr>
        <w:widowControl w:val="0"/>
        <w:spacing w:line="143" w:lineRule="exact"/>
        <w:rPr>
          <w:sz w:val="11"/>
          <w:szCs w:val="11"/>
        </w:rPr>
      </w:pPr>
    </w:p>
    <w:p>
      <w:pPr>
        <w:widowControl w:val="0"/>
        <w:rPr>
          <w:sz w:val="2"/>
          <w:szCs w:val="2"/>
        </w:rPr>
        <w:sectPr>
          <w:pgSz w:w="6999" w:h="10163"/>
          <w:pgMar w:top="1248" w:left="0" w:right="0" w:bottom="787" w:header="0" w:footer="3" w:gutter="0"/>
          <w:rtlGutter w:val="0"/>
          <w:cols w:space="720"/>
          <w:noEndnote/>
          <w:docGrid w:linePitch="360"/>
        </w:sectPr>
      </w:pPr>
    </w:p>
    <w:p>
      <w:pPr>
        <w:pStyle w:val="Style42"/>
        <w:widowControl w:val="0"/>
        <w:keepNext/>
        <w:keepLines/>
        <w:shd w:val="clear" w:color="auto" w:fill="auto"/>
        <w:bidi w:val="0"/>
        <w:jc w:val="left"/>
        <w:spacing w:before="0" w:after="256" w:line="485" w:lineRule="exact"/>
        <w:ind w:left="0" w:right="1340" w:firstLine="0"/>
      </w:pPr>
      <w:bookmarkStart w:id="37" w:name="bookmark37"/>
      <w:r>
        <w:rPr>
          <w:rStyle w:val="CharStyle44"/>
          <w:b/>
          <w:bCs/>
        </w:rPr>
        <w:t>Перед взлетом контрольного списка</w:t>
      </w:r>
      <w:bookmarkEnd w:id="37"/>
    </w:p>
    <w:p>
      <w:pPr>
        <w:pStyle w:val="Style59"/>
        <w:widowControl w:val="0"/>
        <w:keepNext/>
        <w:keepLines/>
        <w:shd w:val="clear" w:color="auto" w:fill="auto"/>
        <w:bidi w:val="0"/>
        <w:jc w:val="left"/>
        <w:spacing w:before="0" w:after="98" w:line="240" w:lineRule="exact"/>
        <w:ind w:left="0" w:right="0" w:firstLine="0"/>
      </w:pPr>
      <w:bookmarkStart w:id="38" w:name="bookmark38"/>
      <w:r>
        <w:rPr>
          <w:rStyle w:val="CharStyle61"/>
          <w:b/>
          <w:bCs/>
        </w:rPr>
        <w:t>СНИМАТЬ</w:t>
      </w:r>
      <w:bookmarkEnd w:id="38"/>
    </w:p>
    <w:p>
      <w:pPr>
        <w:pStyle w:val="Style17"/>
        <w:widowControl w:val="0"/>
        <w:keepNext w:val="0"/>
        <w:keepLines w:val="0"/>
        <w:shd w:val="clear" w:color="auto" w:fill="auto"/>
        <w:bidi w:val="0"/>
        <w:jc w:val="left"/>
        <w:spacing w:before="0" w:after="60"/>
        <w:ind w:left="0" w:right="0" w:firstLine="0"/>
      </w:pPr>
      <w:r>
        <w:rPr>
          <w:rStyle w:val="CharStyle19"/>
        </w:rPr>
        <w:t>Мы будем выполнять статическое взлетать, это означает, что мы придем к полной остановке на взлетно-посадочной полосе до начала взлета.</w:t>
      </w:r>
    </w:p>
    <w:p>
      <w:pPr>
        <w:pStyle w:val="Style17"/>
        <w:widowControl w:val="0"/>
        <w:keepNext w:val="0"/>
        <w:keepLines w:val="0"/>
        <w:shd w:val="clear" w:color="auto" w:fill="auto"/>
        <w:bidi w:val="0"/>
        <w:jc w:val="left"/>
        <w:spacing w:before="0" w:after="60"/>
        <w:ind w:left="0" w:right="0" w:firstLine="0"/>
      </w:pPr>
      <w:r>
        <w:rPr>
          <w:rStyle w:val="CharStyle19"/>
        </w:rPr>
        <w:t>Взлет и начальные подъемы могут быть очень напряженное время в кабине, особенно в 1 опытной эксплуатации в! Прочитайте всю процедуру взлетной перед попыткой процедуры, чтобы вы знали, чего ожидать и делать.</w:t>
      </w:r>
    </w:p>
    <w:p>
      <w:pPr>
        <w:pStyle w:val="Style17"/>
        <w:widowControl w:val="0"/>
        <w:keepNext w:val="0"/>
        <w:keepLines w:val="0"/>
        <w:shd w:val="clear" w:color="auto" w:fill="auto"/>
        <w:bidi w:val="0"/>
        <w:spacing w:before="0" w:after="89"/>
        <w:ind w:left="0" w:right="0" w:firstLine="0"/>
      </w:pPr>
      <w:r>
        <w:rPr>
          <w:rStyle w:val="CharStyle19"/>
        </w:rPr>
        <w:t>Это также хорошее время, чтобы познакомить вас с одним из самых важных инструментов на A300B4, когда дело доходит до автопилота: Провал и производительность индикатор или ФПИ. ФПИ является единственным действительным показателем, чтобы показать, какой режим автопилота и автоматический дроссель занимаются в любое время! ЗЕЛЕНЫЙ режимы в настоящее время активные режимы, режимы ORANGE занимаются режимы, они не активны.</w:t>
      </w:r>
    </w:p>
    <w:p>
      <w:pPr>
        <w:pStyle w:val="Style17"/>
        <w:widowControl w:val="0"/>
        <w:keepNext w:val="0"/>
        <w:keepLines w:val="0"/>
        <w:shd w:val="clear" w:color="auto" w:fill="auto"/>
        <w:bidi w:val="0"/>
        <w:jc w:val="left"/>
        <w:spacing w:before="0" w:after="358" w:line="180" w:lineRule="exact"/>
        <w:ind w:left="0" w:right="0" w:firstLine="0"/>
      </w:pPr>
      <w:r>
        <w:rPr>
          <w:rStyle w:val="CharStyle19"/>
        </w:rPr>
        <w:t>Вот так...</w:t>
      </w:r>
    </w:p>
    <w:p>
      <w:pPr>
        <w:pStyle w:val="Style56"/>
        <w:tabs>
          <w:tab w:leader="none" w:pos="3816" w:val="left"/>
        </w:tabs>
        <w:widowControl w:val="0"/>
        <w:keepNext/>
        <w:keepLines/>
        <w:shd w:val="clear" w:color="auto" w:fill="auto"/>
        <w:bidi w:val="0"/>
        <w:jc w:val="both"/>
        <w:spacing w:before="0" w:after="111" w:line="320" w:lineRule="exact"/>
        <w:ind w:left="0" w:right="0" w:firstLine="0"/>
      </w:pPr>
      <w:bookmarkStart w:id="39" w:name="bookmark39"/>
      <w:r>
        <w:rPr>
          <w:rStyle w:val="CharStyle58"/>
          <w:b/>
          <w:bCs/>
        </w:rPr>
        <w:t>PILOT ACTIONFPI</w:t>
        <w:tab/>
      </w:r>
      <w:bookmarkEnd w:id="39"/>
    </w:p>
    <w:p>
      <w:pPr>
        <w:pStyle w:val="Style17"/>
        <w:numPr>
          <w:ilvl w:val="0"/>
          <w:numId w:val="1"/>
        </w:numPr>
        <w:tabs>
          <w:tab w:leader="none" w:pos="601" w:val="left"/>
        </w:tabs>
        <w:widowControl w:val="0"/>
        <w:keepNext w:val="0"/>
        <w:keepLines w:val="0"/>
        <w:shd w:val="clear" w:color="auto" w:fill="auto"/>
        <w:bidi w:val="0"/>
        <w:spacing w:before="0" w:after="0" w:line="180" w:lineRule="exact"/>
        <w:ind w:left="600" w:right="0" w:hanging="280"/>
      </w:pPr>
      <w:r>
        <w:pict>
          <v:shape id="_x0000_s1110" type="#_x0000_t75" style="position:absolute;margin-left:168.9pt;margin-top:0.7pt;width:99.85pt;height:31.2pt;z-index:-125829334;mso-wrap-distance-left:12.25pt;mso-wrap-distance-right:5.pt;mso-wrap-distance-bottom:45.35pt;mso-position-horizontal-relative:margin" wrapcoords="0 0 21600 0 21600 21600 0 21600 0 0">
            <v:imagedata r:id="rId133" r:href="rId134"/>
            <w10:wrap type="square" side="left" anchorx="margin"/>
          </v:shape>
        </w:pict>
      </w:r>
      <w:r>
        <w:pict>
          <v:shape id="_x0000_s1111" type="#_x0000_t75" style="position:absolute;margin-left:168.9pt;margin-top:40.8pt;width:99.85pt;height:31.2pt;z-index:-125829333;mso-wrap-distance-left:12.25pt;mso-wrap-distance-top:40.1pt;mso-wrap-distance-right:5.pt;mso-wrap-distance-bottom:5.3pt;mso-position-horizontal-relative:margin" wrapcoords="0 0 21600 0 21600 21600 0 21600 0 0">
            <v:imagedata r:id="rId135" r:href="rId136"/>
            <w10:wrap type="square" side="left" anchorx="margin"/>
          </v:shape>
        </w:pict>
      </w:r>
      <w:r>
        <w:rPr>
          <w:rStyle w:val="CharStyle19"/>
        </w:rPr>
        <w:t>применять тормоза после линии вверх</w:t>
      </w:r>
    </w:p>
    <w:p>
      <w:pPr>
        <w:pStyle w:val="Style17"/>
        <w:numPr>
          <w:ilvl w:val="0"/>
          <w:numId w:val="1"/>
        </w:numPr>
        <w:tabs>
          <w:tab w:leader="none" w:pos="601" w:val="left"/>
        </w:tabs>
        <w:widowControl w:val="0"/>
        <w:keepNext w:val="0"/>
        <w:keepLines w:val="0"/>
        <w:shd w:val="clear" w:color="auto" w:fill="auto"/>
        <w:bidi w:val="0"/>
        <w:spacing w:before="0" w:after="60"/>
        <w:ind w:left="600" w:right="0" w:hanging="280"/>
      </w:pPr>
      <w:r>
        <w:rPr>
          <w:rStyle w:val="CharStyle19"/>
        </w:rPr>
        <w:t>увеличить дроссели примерно 80% N1 и подтвердить оба двигателя золотник вверх в том же темпе</w:t>
      </w:r>
    </w:p>
    <w:p>
      <w:pPr>
        <w:pStyle w:val="Style17"/>
        <w:numPr>
          <w:ilvl w:val="0"/>
          <w:numId w:val="1"/>
        </w:numPr>
        <w:tabs>
          <w:tab w:leader="none" w:pos="601" w:val="left"/>
        </w:tabs>
        <w:widowControl w:val="0"/>
        <w:keepNext w:val="0"/>
        <w:keepLines w:val="0"/>
        <w:shd w:val="clear" w:color="auto" w:fill="auto"/>
        <w:bidi w:val="0"/>
        <w:jc w:val="left"/>
        <w:spacing w:before="0" w:after="18"/>
        <w:ind w:left="600" w:right="0" w:hanging="280"/>
      </w:pPr>
      <w:r>
        <w:rPr>
          <w:rStyle w:val="CharStyle19"/>
        </w:rPr>
        <w:t>отпустить тормоза и нажать кнопку тоги</w:t>
      </w:r>
    </w:p>
    <w:p>
      <w:pPr>
        <w:pStyle w:val="Style17"/>
        <w:numPr>
          <w:ilvl w:val="0"/>
          <w:numId w:val="1"/>
        </w:numPr>
        <w:tabs>
          <w:tab w:leader="none" w:pos="601" w:val="left"/>
        </w:tabs>
        <w:widowControl w:val="0"/>
        <w:keepNext w:val="0"/>
        <w:keepLines w:val="0"/>
        <w:shd w:val="clear" w:color="auto" w:fill="auto"/>
        <w:bidi w:val="0"/>
        <w:spacing w:before="0" w:after="0" w:line="269" w:lineRule="exact"/>
        <w:ind w:left="600" w:right="0" w:hanging="280"/>
      </w:pPr>
      <w:r>
        <w:pict>
          <v:shape id="_x0000_s1112" type="#_x0000_t75" style="position:absolute;margin-left:221.pt;margin-top:3.85pt;width:48.pt;height:48.5pt;z-index:-125829332;mso-wrap-distance-left:23.75pt;mso-wrap-distance-top:1.8pt;mso-wrap-distance-right:5.pt;mso-wrap-distance-bottom:20.pt;mso-position-horizontal-relative:margin" wrapcoords="0 0 21600 0 21600 21600 0 21600 0 0">
            <v:imagedata r:id="rId137" r:href="rId138"/>
            <w10:wrap type="square" side="left" anchorx="margin"/>
          </v:shape>
        </w:pict>
      </w:r>
      <w:r>
        <w:rPr>
          <w:rStyle w:val="CharStyle19"/>
        </w:rPr>
        <w:t>запустить часы</w:t>
      </w:r>
    </w:p>
    <w:p>
      <w:pPr>
        <w:pStyle w:val="Style17"/>
        <w:numPr>
          <w:ilvl w:val="0"/>
          <w:numId w:val="1"/>
        </w:numPr>
        <w:tabs>
          <w:tab w:leader="none" w:pos="601" w:val="left"/>
        </w:tabs>
        <w:widowControl w:val="0"/>
        <w:keepNext w:val="0"/>
        <w:keepLines w:val="0"/>
        <w:shd w:val="clear" w:color="auto" w:fill="auto"/>
        <w:bidi w:val="0"/>
        <w:spacing w:before="0" w:after="0" w:line="269" w:lineRule="exact"/>
        <w:ind w:left="600" w:right="0" w:hanging="280"/>
      </w:pPr>
      <w:r>
        <w:rPr>
          <w:rStyle w:val="CharStyle19"/>
        </w:rPr>
        <w:t>проверить, что цель N1 достигается 80-100kts</w:t>
      </w:r>
    </w:p>
    <w:p>
      <w:pPr>
        <w:pStyle w:val="Style17"/>
        <w:numPr>
          <w:ilvl w:val="0"/>
          <w:numId w:val="1"/>
        </w:numPr>
        <w:tabs>
          <w:tab w:leader="none" w:pos="601" w:val="left"/>
        </w:tabs>
        <w:widowControl w:val="0"/>
        <w:keepNext w:val="0"/>
        <w:keepLines w:val="0"/>
        <w:shd w:val="clear" w:color="auto" w:fill="auto"/>
        <w:bidi w:val="0"/>
        <w:spacing w:before="0" w:after="0" w:line="269" w:lineRule="exact"/>
        <w:ind w:left="600" w:right="0" w:hanging="280"/>
        <w:sectPr>
          <w:type w:val="continuous"/>
          <w:pgSz w:w="6999" w:h="10163"/>
          <w:pgMar w:top="1248" w:left="891" w:right="622" w:bottom="787" w:header="0" w:footer="3" w:gutter="0"/>
          <w:rtlGutter w:val="0"/>
          <w:cols w:space="720"/>
          <w:noEndnote/>
          <w:docGrid w:linePitch="360"/>
        </w:sectPr>
      </w:pPr>
      <w:r>
        <w:rPr>
          <w:rStyle w:val="CharStyle19"/>
        </w:rPr>
        <w:t>держать курсовое управление с помощью педали</w:t>
      </w:r>
    </w:p>
    <w:p>
      <w:pPr>
        <w:pStyle w:val="Style17"/>
        <w:widowControl w:val="0"/>
        <w:keepNext w:val="0"/>
        <w:keepLines w:val="0"/>
        <w:shd w:val="clear" w:color="auto" w:fill="auto"/>
        <w:bidi w:val="0"/>
        <w:jc w:val="left"/>
        <w:spacing w:before="0" w:after="0"/>
        <w:ind w:left="300" w:right="0" w:firstLine="0"/>
      </w:pPr>
      <w:r>
        <w:rPr>
          <w:rStyle w:val="CharStyle19"/>
        </w:rPr>
        <w:t>ниже 100kts приложите небольшое давление вперед хомута для максимального рулевого управления</w:t>
      </w:r>
    </w:p>
    <w:p>
      <w:pPr>
        <w:pStyle w:val="Style17"/>
        <w:widowControl w:val="0"/>
        <w:keepNext w:val="0"/>
        <w:keepLines w:val="0"/>
        <w:shd w:val="clear" w:color="auto" w:fill="auto"/>
        <w:bidi w:val="0"/>
        <w:jc w:val="left"/>
        <w:spacing w:before="0" w:after="0"/>
        <w:ind w:left="300" w:right="0" w:firstLine="0"/>
      </w:pPr>
      <w:r>
        <w:rPr>
          <w:rStyle w:val="CharStyle19"/>
        </w:rPr>
        <w:t>после V1 (белый ошибка) там больше нет остановки, вы должны продолжать взлёт</w:t>
      </w:r>
    </w:p>
    <w:p>
      <w:pPr>
        <w:pStyle w:val="Style17"/>
        <w:widowControl w:val="0"/>
        <w:keepNext w:val="0"/>
        <w:keepLines w:val="0"/>
        <w:shd w:val="clear" w:color="auto" w:fill="auto"/>
        <w:bidi w:val="0"/>
        <w:jc w:val="left"/>
        <w:spacing w:before="0" w:after="0" w:line="235" w:lineRule="exact"/>
        <w:ind w:left="300" w:right="0" w:firstLine="0"/>
      </w:pPr>
      <w:r>
        <w:rPr>
          <w:rStyle w:val="CharStyle19"/>
        </w:rPr>
        <w:t>в V2 (желтый указатель) начинает вращаться с примерно 3 ° в секунду, продолжает вращение до 15 ° носа, когда существует положительная скорость подъема, втягивания механизма. Когда шестерни свет выключен, установите рычаг переключения передач в нейтральное положение регулировки высоты звука для поддержания V2 + 10 до V2 + 20 приборной скорости (приблизительно 18 ° до носа)</w:t>
      </w:r>
    </w:p>
    <w:p>
      <w:pPr>
        <w:pStyle w:val="Style17"/>
        <w:widowControl w:val="0"/>
        <w:keepNext w:val="0"/>
        <w:keepLines w:val="0"/>
        <w:shd w:val="clear" w:color="auto" w:fill="auto"/>
        <w:bidi w:val="0"/>
        <w:jc w:val="left"/>
        <w:spacing w:before="0" w:after="0"/>
        <w:ind w:left="300" w:right="0" w:firstLine="0"/>
      </w:pPr>
      <w:r>
        <w:rPr>
          <w:rStyle w:val="CharStyle19"/>
        </w:rPr>
        <w:t>на 700 футов начать неглубокий правый поворот, чтобы перехватить 316 радиальной исходящую Hul</w:t>
      </w:r>
    </w:p>
    <w:p>
      <w:pPr>
        <w:pStyle w:val="Style17"/>
        <w:widowControl w:val="0"/>
        <w:keepNext w:val="0"/>
        <w:keepLines w:val="0"/>
        <w:shd w:val="clear" w:color="auto" w:fill="auto"/>
        <w:bidi w:val="0"/>
        <w:jc w:val="left"/>
        <w:spacing w:before="0" w:after="0" w:line="230" w:lineRule="exact"/>
        <w:ind w:left="300" w:right="0" w:firstLine="0"/>
      </w:pPr>
      <w:r>
        <w:pict>
          <v:shape id="_x0000_s1113" type="#_x0000_t75" style="position:absolute;margin-left:160.75pt;margin-top:12.95pt;width:99.85pt;height:31.2pt;z-index:-125829331;mso-wrap-distance-left:8.4pt;mso-wrap-distance-top:9.95pt;mso-wrap-distance-right:5.pt;mso-wrap-distance-bottom:8.05pt;mso-position-horizontal-relative:margin" wrapcoords="0 0 21600 0 21600 21600 0 21600 0 0">
            <v:imagedata r:id="rId139" r:href="rId140"/>
            <w10:wrap type="square" side="left" anchorx="margin"/>
          </v:shape>
        </w:pict>
      </w:r>
      <w:r>
        <w:rPr>
          <w:rStyle w:val="CharStyle19"/>
        </w:rPr>
        <w:t xml:space="preserve">обезвредить наземные интерцепторы на высоту 1700 футов, установленных CR тягу на N1 компьютере и опустить нос, чтобы поддерживать скорость V2 + 10 до V2 + 20 (около 15 ° носа)</w:t>
      </w:r>
    </w:p>
    <w:p>
      <w:pPr>
        <w:pStyle w:val="Style17"/>
        <w:widowControl w:val="0"/>
        <w:keepNext w:val="0"/>
        <w:keepLines w:val="0"/>
        <w:shd w:val="clear" w:color="auto" w:fill="auto"/>
        <w:bidi w:val="0"/>
        <w:jc w:val="left"/>
        <w:spacing w:before="0" w:after="0"/>
        <w:ind w:left="300" w:right="0" w:firstLine="0"/>
      </w:pPr>
      <w:r>
        <w:rPr>
          <w:rStyle w:val="CharStyle19"/>
        </w:rPr>
        <w:t>на 3200 футов, понизить нос до 10 ° вверх, чтобы увеличить скорость до VFTO (красный указатель) отвод рейки при прохождении В4 (желтый указатель) заданную скорость ошибок в 250kts</w:t>
      </w:r>
    </w:p>
    <w:p>
      <w:pPr>
        <w:pStyle w:val="Style17"/>
        <w:widowControl w:val="0"/>
        <w:keepNext w:val="0"/>
        <w:keepLines w:val="0"/>
        <w:shd w:val="clear" w:color="auto" w:fill="auto"/>
        <w:bidi w:val="0"/>
        <w:jc w:val="left"/>
        <w:spacing w:before="0" w:after="0" w:line="180" w:lineRule="exact"/>
        <w:ind w:left="0" w:right="0" w:firstLine="300"/>
      </w:pPr>
      <w:r>
        <w:rPr>
          <w:rStyle w:val="CharStyle19"/>
        </w:rPr>
        <w:t>установить автопилот HDG ошибку в текущую рубрику</w:t>
      </w:r>
    </w:p>
    <w:p>
      <w:pPr>
        <w:pStyle w:val="Style17"/>
        <w:widowControl w:val="0"/>
        <w:keepNext w:val="0"/>
        <w:keepLines w:val="0"/>
        <w:shd w:val="clear" w:color="auto" w:fill="auto"/>
        <w:bidi w:val="0"/>
        <w:jc w:val="left"/>
        <w:spacing w:before="0" w:after="0"/>
        <w:ind w:left="300" w:right="0" w:firstLine="0"/>
      </w:pPr>
      <w:r>
        <w:pict>
          <v:shape id="_x0000_s1114" type="#_x0000_t75" style="position:absolute;margin-left:160.75pt;margin-top:0.95pt;width:99.85pt;height:31.2pt;z-index:-125829330;mso-wrap-distance-left:10.3pt;mso-wrap-distance-right:5.pt;mso-wrap-distance-bottom:6.6pt;mso-position-horizontal-relative:margin" wrapcoords="0 0 21600 0 21600 21600 0 21600 0 0">
            <v:imagedata r:id="rId141" r:href="rId142"/>
            <w10:wrap type="square" side="left" anchorx="margin"/>
          </v:shape>
        </w:pict>
      </w:r>
      <w:r>
        <w:rPr>
          <w:rStyle w:val="CharStyle19"/>
        </w:rPr>
        <w:t>включение автопилота. Показания FPI перевести: автоматический дроссель поддержания N1 ссылки, ось рулона поддерживает заголовок, установленный в окне HDG и режим основного тона пытается сохранить текущую вертикальную скорость (шаг). Вы можете изменить вертикальную скорость вручную (с</w:t>
      </w:r>
    </w:p>
    <w:p>
      <w:pPr>
        <w:pStyle w:val="Style17"/>
        <w:numPr>
          <w:ilvl w:val="0"/>
          <w:numId w:val="1"/>
        </w:numPr>
        <w:tabs>
          <w:tab w:leader="none" w:pos="271" w:val="left"/>
        </w:tabs>
        <w:widowControl w:val="0"/>
        <w:keepNext w:val="0"/>
        <w:keepLines w:val="0"/>
        <w:shd w:val="clear" w:color="auto" w:fill="auto"/>
        <w:bidi w:val="0"/>
        <w:jc w:val="left"/>
        <w:spacing w:before="0" w:after="0"/>
        <w:ind w:left="300" w:right="0" w:hanging="300"/>
      </w:pPr>
      <w:r>
        <w:rPr>
          <w:rStyle w:val="CharStyle19"/>
        </w:rPr>
        <w:t>ярмо) увеличение или уменьшение шага, автопилот будет пытаться поддерживать вертикальную скорость, которую вы имели, когда гнет был помещен обратно в нейтральном положении</w:t>
      </w:r>
    </w:p>
    <w:p>
      <w:pPr>
        <w:pStyle w:val="Style17"/>
        <w:numPr>
          <w:ilvl w:val="0"/>
          <w:numId w:val="1"/>
        </w:numPr>
        <w:tabs>
          <w:tab w:leader="none" w:pos="271" w:val="left"/>
        </w:tabs>
        <w:widowControl w:val="0"/>
        <w:keepNext w:val="0"/>
        <w:keepLines w:val="0"/>
        <w:shd w:val="clear" w:color="auto" w:fill="auto"/>
        <w:bidi w:val="0"/>
        <w:jc w:val="left"/>
        <w:spacing w:before="0" w:after="0"/>
        <w:ind w:left="300" w:right="0" w:hanging="300"/>
      </w:pPr>
      <w:r>
        <w:pict>
          <v:shape id="_x0000_s1115" type="#_x0000_t75" style="position:absolute;margin-left:160.75pt;margin-top:0;width:99.85pt;height:31.2pt;z-index:-125829329;mso-wrap-distance-left:9.6pt;mso-wrap-distance-right:5.pt;mso-wrap-distance-bottom:3.pt;mso-position-horizontal-relative:margin" wrapcoords="0 0 21600 0 21600 21600 0 21600 0 0">
            <v:imagedata r:id="rId143" r:href="rId144"/>
            <w10:wrap type="square" side="left" anchorx="margin"/>
          </v:shape>
        </w:pict>
      </w:r>
      <w:r>
        <w:pict>
          <v:shape id="_x0000_s1116" type="#_x0000_t75" style="position:absolute;margin-left:-11.8pt;margin-top:-429.35pt;width:301.45pt;height:28.8pt;z-index:-125829328;mso-wrap-distance-left:5.pt;mso-wrap-distance-right:5.pt;mso-position-horizontal-relative:margin" wrapcoords="0 0 21600 0 21600 21600 0 21600 0 0">
            <v:imagedata r:id="rId145" r:href="rId146"/>
            <w10:wrap type="topAndBottom" anchorx="margin"/>
          </v:shape>
        </w:pict>
      </w:r>
      <w:r>
        <w:rPr>
          <w:rStyle w:val="CharStyle19"/>
        </w:rPr>
        <w:t>при достижении 250 KTS включить режим IAS, самолет теперь будет регулировать</w:t>
      </w:r>
    </w:p>
    <w:p>
      <w:pPr>
        <w:pStyle w:val="Style17"/>
        <w:tabs>
          <w:tab w:leader="hyphen" w:pos="653" w:val="left"/>
          <w:tab w:leader="hyphen" w:pos="755" w:val="left"/>
          <w:tab w:leader="hyphen" w:pos="2362" w:val="left"/>
        </w:tabs>
        <w:widowControl w:val="0"/>
        <w:keepNext w:val="0"/>
        <w:keepLines w:val="0"/>
        <w:shd w:val="clear" w:color="auto" w:fill="auto"/>
        <w:bidi w:val="0"/>
        <w:jc w:val="left"/>
        <w:spacing w:before="0" w:after="0" w:line="134" w:lineRule="exact"/>
        <w:ind w:left="0" w:right="0" w:firstLine="300"/>
        <w:sectPr>
          <w:pgSz w:w="6999" w:h="10163"/>
          <w:pgMar w:top="360" w:left="905" w:right="905" w:bottom="360" w:header="0" w:footer="3" w:gutter="0"/>
          <w:rtlGutter w:val="0"/>
          <w:cols w:space="720"/>
          <w:noEndnote/>
          <w:docGrid w:linePitch="360"/>
        </w:sectPr>
      </w:pPr>
      <w:r>
        <w:rPr>
          <w:rStyle w:val="CharStyle19"/>
        </w:rPr>
        <w:t xml:space="preserve">шаг 250, чтобы поддерживать КТС 31 -</w:t>
        <w:tab/>
        <w:tab/>
        <w:tab/>
      </w:r>
    </w:p>
    <w:p>
      <w:pPr>
        <w:widowControl w:val="0"/>
        <w:spacing w:line="194" w:lineRule="exact"/>
        <w:rPr>
          <w:sz w:val="16"/>
          <w:szCs w:val="16"/>
        </w:rPr>
      </w:pPr>
    </w:p>
    <w:p>
      <w:pPr>
        <w:widowControl w:val="0"/>
        <w:rPr>
          <w:sz w:val="2"/>
          <w:szCs w:val="2"/>
        </w:rPr>
        <w:sectPr>
          <w:headerReference w:type="even" r:id="rId147"/>
          <w:footerReference w:type="even" r:id="rId148"/>
          <w:footerReference w:type="default" r:id="rId149"/>
          <w:headerReference w:type="first" r:id="rId150"/>
          <w:footerReference w:type="first" r:id="rId151"/>
          <w:titlePg/>
          <w:pgSz w:w="6999" w:h="10163"/>
          <w:pgMar w:top="1210" w:left="0" w:right="0" w:bottom="600" w:header="0" w:footer="3" w:gutter="0"/>
          <w:rtlGutter w:val="0"/>
          <w:cols w:space="720"/>
          <w:noEndnote/>
          <w:docGrid w:linePitch="360"/>
        </w:sectPr>
      </w:pPr>
    </w:p>
    <w:p>
      <w:pPr>
        <w:pStyle w:val="Style17"/>
        <w:numPr>
          <w:ilvl w:val="0"/>
          <w:numId w:val="1"/>
        </w:numPr>
        <w:tabs>
          <w:tab w:leader="none" w:pos="838" w:val="left"/>
        </w:tabs>
        <w:widowControl w:val="0"/>
        <w:keepNext w:val="0"/>
        <w:keepLines w:val="0"/>
        <w:shd w:val="clear" w:color="auto" w:fill="auto"/>
        <w:bidi w:val="0"/>
        <w:jc w:val="left"/>
        <w:spacing w:before="0" w:after="0"/>
        <w:ind w:left="840" w:right="0" w:hanging="280"/>
      </w:pPr>
      <w:r>
        <w:rPr>
          <w:rStyle w:val="CharStyle19"/>
        </w:rPr>
        <w:t>теперь, когда мы находимся на стабильной заголовок к HELEN, откройте CDU, нажмите &lt;WP CHG&gt; (1), а затем &lt;0&gt; (2) и &lt;1&gt; (3) и, наконец, &lt;INSERT&gt;</w:t>
      </w:r>
    </w:p>
    <w:p>
      <w:pPr>
        <w:pStyle w:val="Style17"/>
        <w:widowControl w:val="0"/>
        <w:keepNext w:val="0"/>
        <w:keepLines w:val="0"/>
        <w:shd w:val="clear" w:color="auto" w:fill="auto"/>
        <w:bidi w:val="0"/>
        <w:jc w:val="left"/>
        <w:spacing w:before="0" w:after="0"/>
        <w:ind w:left="840" w:right="0" w:firstLine="0"/>
      </w:pPr>
      <w:r>
        <w:pict>
          <v:shape id="_x0000_s1124" type="#_x0000_t75" style="position:absolute;margin-left:188.7pt;margin-top:-42.95pt;width:99.85pt;height:31.7pt;z-index:-125829327;mso-wrap-distance-left:13.45pt;mso-wrap-distance-right:5.pt;mso-wrap-distance-bottom:7.45pt;mso-position-horizontal-relative:margin" wrapcoords="0 0 21600 0 21600 21600 0 21600 0 0">
            <v:imagedata r:id="rId152" r:href="rId153"/>
            <w10:wrap type="square" side="left" anchorx="margin"/>
          </v:shape>
        </w:pict>
      </w:r>
      <w:r>
        <w:pict>
          <v:shape id="_x0000_s1125" type="#_x0000_t75" style="position:absolute;margin-left:179.85pt;margin-top:-4.1pt;width:108.95pt;height:77.75pt;z-index:-125829326;mso-wrap-distance-left:6.25pt;mso-wrap-distance-top:7.45pt;mso-wrap-distance-right:5.pt;mso-wrap-distance-bottom:5.05pt;mso-position-horizontal-relative:margin" wrapcoords="0 0 21600 0 21600 21600 0 21600 0 0">
            <v:imagedata r:id="rId154" r:href="rId155"/>
            <w10:wrap type="square" side="left" anchorx="margin"/>
          </v:shape>
        </w:pict>
      </w:r>
      <w:r>
        <w:rPr>
          <w:rStyle w:val="CharStyle19"/>
        </w:rPr>
        <w:t>(4) на клавиатуре ЦДА. INS будет командовать заголовок прямо на Точку 1 из текущей позиции (путевой точки 0). Нажмите NAV на блики экрана, автопилот будет отключен режим HDG и следуйте входы</w:t>
      </w:r>
    </w:p>
    <w:p>
      <w:pPr>
        <w:pStyle w:val="Style17"/>
        <w:numPr>
          <w:ilvl w:val="0"/>
          <w:numId w:val="1"/>
        </w:numPr>
        <w:tabs>
          <w:tab w:leader="none" w:pos="838" w:val="left"/>
        </w:tabs>
        <w:widowControl w:val="0"/>
        <w:keepNext w:val="0"/>
        <w:keepLines w:val="0"/>
        <w:shd w:val="clear" w:color="auto" w:fill="auto"/>
        <w:bidi w:val="0"/>
        <w:jc w:val="left"/>
        <w:spacing w:before="0" w:after="0"/>
        <w:ind w:left="840" w:right="0" w:hanging="280"/>
      </w:pPr>
      <w:r>
        <w:pict>
          <v:shape id="_x0000_s1126" type="#_x0000_t75" style="position:absolute;margin-left:188.7pt;margin-top:0;width:99.85pt;height:31.7pt;z-index:-125829325;mso-wrap-distance-left:5.pt;mso-wrap-distance-top:5.05pt;mso-wrap-distance-right:5.pt;mso-wrap-distance-bottom:29.3pt;mso-position-horizontal-relative:margin" wrapcoords="0 0 21600 0 21600 21600 0 21600 0 0">
            <v:imagedata r:id="rId156" r:href="rId157"/>
            <w10:wrap type="square" side="left" anchorx="margin"/>
          </v:shape>
        </w:pict>
      </w:r>
      <w:r>
        <w:rPr>
          <w:rStyle w:val="CharStyle19"/>
        </w:rPr>
        <w:t>от ИНС, установить GPS / V / L переключатель (на блики щита) к &lt;GPS&gt;</w:t>
      </w:r>
    </w:p>
    <w:p>
      <w:pPr>
        <w:pStyle w:val="Style17"/>
        <w:numPr>
          <w:ilvl w:val="0"/>
          <w:numId w:val="1"/>
        </w:numPr>
        <w:tabs>
          <w:tab w:leader="none" w:pos="838" w:val="left"/>
        </w:tabs>
        <w:widowControl w:val="0"/>
        <w:keepNext w:val="0"/>
        <w:keepLines w:val="0"/>
        <w:shd w:val="clear" w:color="auto" w:fill="auto"/>
        <w:bidi w:val="0"/>
        <w:spacing w:before="0" w:after="0" w:line="274" w:lineRule="exact"/>
        <w:ind w:left="840" w:right="0" w:hanging="280"/>
      </w:pPr>
      <w:r>
        <w:rPr>
          <w:rStyle w:val="CharStyle19"/>
        </w:rPr>
        <w:t>проходя 4500 футов, установить все</w:t>
      </w:r>
    </w:p>
    <w:p>
      <w:pPr>
        <w:pStyle w:val="Style17"/>
        <w:numPr>
          <w:ilvl w:val="0"/>
          <w:numId w:val="1"/>
        </w:numPr>
        <w:tabs>
          <w:tab w:leader="none" w:pos="838" w:val="left"/>
        </w:tabs>
        <w:widowControl w:val="0"/>
        <w:keepNext w:val="0"/>
        <w:keepLines w:val="0"/>
        <w:shd w:val="clear" w:color="auto" w:fill="auto"/>
        <w:bidi w:val="0"/>
        <w:spacing w:before="0" w:after="0" w:line="274" w:lineRule="exact"/>
        <w:ind w:left="840" w:right="0" w:hanging="280"/>
      </w:pPr>
      <w:r>
        <w:rPr>
          <w:rStyle w:val="CharStyle19"/>
        </w:rPr>
        <w:t>высотомеры в 1013,25 или 29,92</w:t>
      </w:r>
    </w:p>
    <w:p>
      <w:pPr>
        <w:pStyle w:val="Style17"/>
        <w:numPr>
          <w:ilvl w:val="0"/>
          <w:numId w:val="1"/>
        </w:numPr>
        <w:tabs>
          <w:tab w:leader="none" w:pos="838" w:val="left"/>
        </w:tabs>
        <w:widowControl w:val="0"/>
        <w:keepNext w:val="0"/>
        <w:keepLines w:val="0"/>
        <w:shd w:val="clear" w:color="auto" w:fill="auto"/>
        <w:bidi w:val="0"/>
        <w:spacing w:before="0" w:after="0" w:line="274" w:lineRule="exact"/>
        <w:ind w:left="840" w:right="0" w:hanging="280"/>
      </w:pPr>
      <w:r>
        <w:rPr>
          <w:rStyle w:val="CharStyle19"/>
        </w:rPr>
        <w:t>выключить посадочные огни</w:t>
      </w:r>
    </w:p>
    <w:p>
      <w:pPr>
        <w:pStyle w:val="Style17"/>
        <w:numPr>
          <w:ilvl w:val="0"/>
          <w:numId w:val="1"/>
        </w:numPr>
        <w:tabs>
          <w:tab w:leader="none" w:pos="838" w:val="left"/>
        </w:tabs>
        <w:widowControl w:val="0"/>
        <w:keepNext w:val="0"/>
        <w:keepLines w:val="0"/>
        <w:shd w:val="clear" w:color="auto" w:fill="auto"/>
        <w:bidi w:val="0"/>
        <w:jc w:val="left"/>
        <w:spacing w:before="0" w:after="337"/>
        <w:ind w:left="840" w:right="0" w:hanging="280"/>
      </w:pPr>
      <w:r>
        <w:rPr>
          <w:rStyle w:val="CharStyle19"/>
        </w:rPr>
        <w:t>выполнять после взлета контрольного списка (мы пропустили некоторые элементы, но это практически невозможно выполнить все проверки во время работы на 1 человек</w:t>
      </w:r>
    </w:p>
    <w:p>
      <w:pPr>
        <w:pStyle w:val="Style56"/>
        <w:widowControl w:val="0"/>
        <w:keepNext/>
        <w:keepLines/>
        <w:shd w:val="clear" w:color="auto" w:fill="auto"/>
        <w:bidi w:val="0"/>
        <w:jc w:val="left"/>
        <w:spacing w:before="0" w:after="111" w:line="320" w:lineRule="exact"/>
        <w:ind w:left="260" w:right="0" w:firstLine="0"/>
      </w:pPr>
      <w:bookmarkStart w:id="40" w:name="bookmark40"/>
      <w:r>
        <w:rPr>
          <w:rStyle w:val="CharStyle58"/>
          <w:b/>
          <w:bCs/>
        </w:rPr>
        <w:t>ПОДЪЕМ</w:t>
      </w:r>
      <w:bookmarkEnd w:id="40"/>
    </w:p>
    <w:p>
      <w:pPr>
        <w:pStyle w:val="Style17"/>
        <w:numPr>
          <w:ilvl w:val="0"/>
          <w:numId w:val="1"/>
        </w:numPr>
        <w:tabs>
          <w:tab w:leader="none" w:pos="838" w:val="left"/>
        </w:tabs>
        <w:widowControl w:val="0"/>
        <w:keepNext w:val="0"/>
        <w:keepLines w:val="0"/>
        <w:shd w:val="clear" w:color="auto" w:fill="auto"/>
        <w:bidi w:val="0"/>
        <w:spacing w:before="0" w:after="0" w:line="180" w:lineRule="exact"/>
        <w:ind w:left="840" w:right="0" w:hanging="280"/>
      </w:pPr>
      <w:r>
        <w:pict>
          <v:shape id="_x0000_s1127" type="#_x0000_t75" style="position:absolute;margin-left:188.7pt;margin-top:0;width:99.85pt;height:31.2pt;z-index:-125829324;mso-wrap-distance-left:14.15pt;mso-wrap-distance-top:50.05pt;mso-wrap-distance-right:5.pt;mso-wrap-distance-bottom:24.25pt;mso-position-horizontal-relative:margin" wrapcoords="0 0 21600 0 21600 21600 0 21600 0 0">
            <v:imagedata r:id="rId158" r:href="rId159"/>
            <w10:wrap type="square" side="left" anchorx="margin"/>
          </v:shape>
        </w:pict>
      </w:r>
      <w:r>
        <w:rPr>
          <w:rStyle w:val="CharStyle19"/>
        </w:rPr>
        <w:t>контроль Брюссель очищает нас FL190</w:t>
      </w:r>
    </w:p>
    <w:p>
      <w:pPr>
        <w:pStyle w:val="Style17"/>
        <w:widowControl w:val="0"/>
        <w:keepNext w:val="0"/>
        <w:keepLines w:val="0"/>
        <w:shd w:val="clear" w:color="auto" w:fill="auto"/>
        <w:bidi w:val="0"/>
        <w:jc w:val="right"/>
        <w:spacing w:before="0" w:after="0" w:line="180" w:lineRule="exact"/>
        <w:ind w:left="0" w:right="0" w:firstLine="0"/>
      </w:pPr>
      <w:r>
        <w:rPr>
          <w:rStyle w:val="CharStyle19"/>
        </w:rPr>
        <w:t>набор 19000 в окне ALT</w:t>
      </w:r>
    </w:p>
    <w:p>
      <w:pPr>
        <w:pStyle w:val="Style17"/>
        <w:numPr>
          <w:ilvl w:val="0"/>
          <w:numId w:val="1"/>
        </w:numPr>
        <w:tabs>
          <w:tab w:leader="none" w:pos="838" w:val="left"/>
        </w:tabs>
        <w:widowControl w:val="0"/>
        <w:keepNext w:val="0"/>
        <w:keepLines w:val="0"/>
        <w:shd w:val="clear" w:color="auto" w:fill="auto"/>
        <w:bidi w:val="0"/>
        <w:spacing w:before="0" w:after="0"/>
        <w:ind w:left="840" w:right="0" w:hanging="280"/>
      </w:pPr>
      <w:r>
        <w:rPr>
          <w:rStyle w:val="CharStyle19"/>
        </w:rPr>
        <w:t>проверить избыточное давление в кабине работает правильно и высота кабины увеличивается</w:t>
      </w:r>
    </w:p>
    <w:p>
      <w:pPr>
        <w:pStyle w:val="Style17"/>
        <w:numPr>
          <w:ilvl w:val="0"/>
          <w:numId w:val="1"/>
        </w:numPr>
        <w:tabs>
          <w:tab w:leader="none" w:pos="838" w:val="left"/>
        </w:tabs>
        <w:widowControl w:val="0"/>
        <w:keepNext w:val="0"/>
        <w:keepLines w:val="0"/>
        <w:shd w:val="clear" w:color="auto" w:fill="auto"/>
        <w:bidi w:val="0"/>
        <w:jc w:val="left"/>
        <w:spacing w:before="0" w:after="0"/>
        <w:ind w:left="840" w:right="0" w:hanging="280"/>
      </w:pPr>
      <w:r>
        <w:rPr>
          <w:rStyle w:val="CharStyle19"/>
        </w:rPr>
        <w:t>проходя FL100 набор SPD ошибка 300, установите ползунок VSPD в 1500fpm и включить режим VSPD</w:t>
      </w:r>
    </w:p>
    <w:p>
      <w:pPr>
        <w:pStyle w:val="Style17"/>
        <w:numPr>
          <w:ilvl w:val="0"/>
          <w:numId w:val="1"/>
        </w:numPr>
        <w:tabs>
          <w:tab w:leader="none" w:pos="838" w:val="left"/>
        </w:tabs>
        <w:widowControl w:val="0"/>
        <w:keepNext w:val="0"/>
        <w:keepLines w:val="0"/>
        <w:shd w:val="clear" w:color="auto" w:fill="auto"/>
        <w:bidi w:val="0"/>
        <w:spacing w:before="0" w:after="0" w:line="180" w:lineRule="exact"/>
        <w:ind w:left="840" w:right="0" w:hanging="280"/>
      </w:pPr>
      <w:r>
        <w:rPr>
          <w:rStyle w:val="CharStyle19"/>
        </w:rPr>
        <w:t>выключить огни ВПП</w:t>
      </w:r>
    </w:p>
    <w:p>
      <w:pPr>
        <w:pStyle w:val="Style17"/>
        <w:numPr>
          <w:ilvl w:val="0"/>
          <w:numId w:val="1"/>
        </w:numPr>
        <w:tabs>
          <w:tab w:leader="none" w:pos="838" w:val="left"/>
        </w:tabs>
        <w:widowControl w:val="0"/>
        <w:keepNext w:val="0"/>
        <w:keepLines w:val="0"/>
        <w:shd w:val="clear" w:color="auto" w:fill="auto"/>
        <w:bidi w:val="0"/>
        <w:jc w:val="left"/>
        <w:spacing w:before="0" w:after="0"/>
        <w:ind w:left="840" w:right="0" w:hanging="280"/>
      </w:pPr>
      <w:r>
        <w:rPr>
          <w:rStyle w:val="CharStyle19"/>
        </w:rPr>
        <w:t>изменить режим N1 на CL (или поддерживать CR держать подъем в разумном темпе на текущем низком весе)</w:t>
      </w:r>
    </w:p>
    <w:p>
      <w:pPr>
        <w:pStyle w:val="Style17"/>
        <w:numPr>
          <w:ilvl w:val="0"/>
          <w:numId w:val="1"/>
        </w:numPr>
        <w:tabs>
          <w:tab w:leader="none" w:pos="838" w:val="left"/>
        </w:tabs>
        <w:widowControl w:val="0"/>
        <w:keepNext w:val="0"/>
        <w:keepLines w:val="0"/>
        <w:shd w:val="clear" w:color="auto" w:fill="auto"/>
        <w:bidi w:val="0"/>
        <w:jc w:val="left"/>
        <w:spacing w:before="0" w:after="0"/>
        <w:ind w:left="840" w:right="0" w:hanging="280"/>
        <w:sectPr>
          <w:type w:val="continuous"/>
          <w:pgSz w:w="6999" w:h="10163"/>
          <w:pgMar w:top="1210" w:left="665" w:right="737" w:bottom="600" w:header="0" w:footer="3" w:gutter="0"/>
          <w:rtlGutter w:val="0"/>
          <w:cols w:space="720"/>
          <w:noEndnote/>
          <w:docGrid w:linePitch="360"/>
        </w:sectPr>
      </w:pPr>
      <w:r>
        <w:pict>
          <v:shape id="_x0000_s1128" type="#_x0000_t75" style="position:absolute;margin-left:188.7pt;margin-top:0.5pt;width:99.85pt;height:31.2pt;z-index:-125829323;mso-wrap-distance-left:6.25pt;mso-wrap-distance-top:0.5pt;mso-wrap-distance-right:5.pt;mso-wrap-distance-bottom:17.5pt;mso-position-horizontal-relative:margin" wrapcoords="0 0 21600 0 21600 21600 0 21600 0 0">
            <v:imagedata r:id="rId160" r:href="rId161"/>
            <w10:wrap type="square" side="left" anchorx="margin"/>
          </v:shape>
        </w:pict>
      </w:r>
      <w:r>
        <w:rPr>
          <w:rStyle w:val="CharStyle19"/>
        </w:rPr>
        <w:t>когда индикатор скорости полета достигает 300, включить режим IAS</w:t>
      </w:r>
    </w:p>
    <w:p>
      <w:pPr>
        <w:widowControl w:val="0"/>
        <w:spacing w:line="450" w:lineRule="exact"/>
      </w:pPr>
      <w:r>
        <w:pict>
          <v:shape id="_x0000_s1129" type="#_x0000_t75" style="position:absolute;margin-left:1.2pt;margin-top:0;width:301.45pt;height:28.8pt;z-index:-251658716;mso-wrap-distance-left:5.pt;mso-wrap-distance-right:5.pt;mso-position-horizontal-relative:margin" wrapcoords="0 0">
            <v:imagedata r:id="rId162" r:href="rId163"/>
            <w10:wrap anchorx="margin"/>
          </v:shape>
        </w:pict>
      </w:r>
    </w:p>
    <w:p>
      <w:pPr>
        <w:widowControl w:val="0"/>
        <w:rPr>
          <w:sz w:val="2"/>
          <w:szCs w:val="2"/>
        </w:rPr>
        <w:sectPr>
          <w:pgSz w:w="6999" w:h="10163"/>
          <w:pgMar w:top="345" w:left="612" w:right="334" w:bottom="704" w:header="0" w:footer="3" w:gutter="0"/>
          <w:rtlGutter w:val="0"/>
          <w:cols w:space="720"/>
          <w:noEndnote/>
          <w:docGrid w:linePitch="360"/>
        </w:sectPr>
      </w:pPr>
    </w:p>
    <w:p>
      <w:pPr>
        <w:widowControl w:val="0"/>
        <w:spacing w:before="0" w:after="0" w:line="240" w:lineRule="exact"/>
        <w:rPr>
          <w:sz w:val="19"/>
          <w:szCs w:val="19"/>
        </w:rPr>
      </w:pPr>
    </w:p>
    <w:p>
      <w:pPr>
        <w:widowControl w:val="0"/>
        <w:rPr>
          <w:sz w:val="2"/>
          <w:szCs w:val="2"/>
        </w:rPr>
        <w:sectPr>
          <w:type w:val="continuous"/>
          <w:pgSz w:w="6999" w:h="10163"/>
          <w:pgMar w:top="1195" w:left="0" w:right="0" w:bottom="740" w:header="0" w:footer="3" w:gutter="0"/>
          <w:rtlGutter w:val="0"/>
          <w:cols w:space="720"/>
          <w:noEndnote/>
          <w:docGrid w:linePitch="360"/>
        </w:sectPr>
      </w:pPr>
    </w:p>
    <w:p>
      <w:pPr>
        <w:pStyle w:val="Style17"/>
        <w:numPr>
          <w:ilvl w:val="0"/>
          <w:numId w:val="9"/>
        </w:numPr>
        <w:tabs>
          <w:tab w:leader="none" w:pos="595" w:val="left"/>
        </w:tabs>
        <w:widowControl w:val="0"/>
        <w:keepNext w:val="0"/>
        <w:keepLines w:val="0"/>
        <w:shd w:val="clear" w:color="auto" w:fill="auto"/>
        <w:bidi w:val="0"/>
        <w:jc w:val="left"/>
        <w:spacing w:before="0" w:after="60"/>
        <w:ind w:left="600" w:right="0" w:hanging="280"/>
      </w:pPr>
      <w:r>
        <w:pict>
          <v:shape id="_x0000_s1130" type="#_x0000_t75" style="position:absolute;margin-left:168.15pt;margin-top:0.25pt;width:99.85pt;height:67.7pt;z-index:-125829322;mso-wrap-distance-left:5.75pt;mso-wrap-distance-right:5.pt;mso-wrap-distance-bottom:17.75pt;mso-position-horizontal-relative:margin" wrapcoords="0 0 21600 0 21600 21600 0 21600 0 0">
            <v:imagedata r:id="rId164" r:href="rId165"/>
            <w10:wrap type="square" side="left" anchorx="margin"/>
          </v:shape>
        </w:pict>
      </w:r>
      <w:bookmarkStart w:id="41" w:name="bookmark41"/>
      <w:r>
        <w:rPr>
          <w:rStyle w:val="CharStyle19"/>
        </w:rPr>
        <w:t>когда ALT ACQ становится активным (загорается зеленым на ИПИ) входят в зацепление SPD режим автоматического дросселя. Самолет теперь будет уменьшать скорость набора высоты на 900-1000fpm и выравнивают на FL190</w:t>
      </w:r>
      <w:bookmarkEnd w:id="41"/>
    </w:p>
    <w:p>
      <w:pPr>
        <w:pStyle w:val="Style17"/>
        <w:numPr>
          <w:ilvl w:val="0"/>
          <w:numId w:val="9"/>
        </w:numPr>
        <w:tabs>
          <w:tab w:leader="none" w:pos="595" w:val="left"/>
        </w:tabs>
        <w:widowControl w:val="0"/>
        <w:keepNext w:val="0"/>
        <w:keepLines w:val="0"/>
        <w:shd w:val="clear" w:color="auto" w:fill="auto"/>
        <w:bidi w:val="0"/>
        <w:jc w:val="left"/>
        <w:spacing w:before="0" w:after="60"/>
        <w:ind w:left="600" w:right="0" w:hanging="280"/>
      </w:pPr>
      <w:r>
        <w:rPr>
          <w:rStyle w:val="CharStyle19"/>
        </w:rPr>
        <w:t>самолет будет выравниваться на FL190 и ALT становится активным режимом вертикального</w:t>
      </w:r>
    </w:p>
    <w:p>
      <w:pPr>
        <w:pStyle w:val="Style17"/>
        <w:numPr>
          <w:ilvl w:val="0"/>
          <w:numId w:val="9"/>
        </w:numPr>
        <w:tabs>
          <w:tab w:leader="none" w:pos="595" w:val="left"/>
        </w:tabs>
        <w:widowControl w:val="0"/>
        <w:keepNext w:val="0"/>
        <w:keepLines w:val="0"/>
        <w:shd w:val="clear" w:color="auto" w:fill="auto"/>
        <w:bidi w:val="0"/>
        <w:jc w:val="left"/>
        <w:spacing w:before="0" w:after="60"/>
        <w:ind w:left="600" w:right="0" w:hanging="280"/>
      </w:pPr>
      <w:r>
        <w:rPr>
          <w:rStyle w:val="CharStyle19"/>
        </w:rPr>
        <w:t>убедитесь, что INS происходит автоматическое переключение на следующую точку маршрута при прохождении HELEN</w:t>
      </w:r>
    </w:p>
    <w:p>
      <w:pPr>
        <w:pStyle w:val="Style17"/>
        <w:numPr>
          <w:ilvl w:val="0"/>
          <w:numId w:val="9"/>
        </w:numPr>
        <w:tabs>
          <w:tab w:leader="none" w:pos="595" w:val="left"/>
        </w:tabs>
        <w:widowControl w:val="0"/>
        <w:keepNext w:val="0"/>
        <w:keepLines w:val="0"/>
        <w:shd w:val="clear" w:color="auto" w:fill="auto"/>
        <w:bidi w:val="0"/>
        <w:jc w:val="left"/>
        <w:spacing w:before="0" w:after="60"/>
        <w:ind w:left="600" w:right="0" w:hanging="280"/>
      </w:pPr>
      <w:r>
        <w:pict>
          <v:shape id="_x0000_s1131" type="#_x0000_t75" style="position:absolute;margin-left:168.15pt;margin-top:0;width:99.85pt;height:31.2pt;z-index:-125829321;mso-wrap-distance-left:6.25pt;mso-wrap-distance-top:10.9pt;mso-wrap-distance-right:5.pt;mso-wrap-distance-bottom:7.8pt;mso-position-horizontal-relative:margin" wrapcoords="0 0 21600 0 21600 21600 0 21600 0 0">
            <v:imagedata r:id="rId166" r:href="rId167"/>
            <w10:wrap type="square" side="left" anchorx="margin"/>
          </v:shape>
        </w:pict>
      </w:r>
      <w:r>
        <w:rPr>
          <w:rStyle w:val="CharStyle19"/>
        </w:rPr>
        <w:t>контроль Брюссель очистил нас до FL220; наша просьба крейсерского эшелона. Набор ALT окно 22000 и нажмите Alt ACQ, ALT ACQ зеленый будет заниматься, и самолет сделает медленный 1000fpm подняться до FL220, поддерживать режим SPD как A активный режим / T.</w:t>
      </w:r>
    </w:p>
    <w:p>
      <w:pPr>
        <w:pStyle w:val="Style17"/>
        <w:numPr>
          <w:ilvl w:val="0"/>
          <w:numId w:val="9"/>
        </w:numPr>
        <w:tabs>
          <w:tab w:leader="none" w:pos="595" w:val="left"/>
        </w:tabs>
        <w:widowControl w:val="0"/>
        <w:keepNext w:val="0"/>
        <w:keepLines w:val="0"/>
        <w:shd w:val="clear" w:color="auto" w:fill="auto"/>
        <w:bidi w:val="0"/>
        <w:jc w:val="left"/>
        <w:spacing w:before="0" w:after="397"/>
        <w:ind w:left="600" w:right="0" w:hanging="280"/>
      </w:pPr>
      <w:r>
        <w:rPr>
          <w:rStyle w:val="CharStyle19"/>
        </w:rPr>
        <w:t>когда достигающие FL220 включить режим CR (если он не был еще выбран) на компьютере N1, мы сейчас 10-12 минут от взлета</w:t>
      </w:r>
    </w:p>
    <w:p>
      <w:pPr>
        <w:pStyle w:val="Style56"/>
        <w:widowControl w:val="0"/>
        <w:keepNext/>
        <w:keepLines/>
        <w:shd w:val="clear" w:color="auto" w:fill="auto"/>
        <w:bidi w:val="0"/>
        <w:jc w:val="left"/>
        <w:spacing w:before="0" w:after="82" w:line="320" w:lineRule="exact"/>
        <w:ind w:left="0" w:right="0" w:firstLine="0"/>
      </w:pPr>
      <w:bookmarkStart w:id="42" w:name="bookmark42"/>
      <w:r>
        <w:rPr>
          <w:rStyle w:val="CharStyle58"/>
          <w:b/>
          <w:bCs/>
        </w:rPr>
        <w:t>Круиз</w:t>
      </w:r>
      <w:bookmarkEnd w:id="42"/>
    </w:p>
    <w:p>
      <w:pPr>
        <w:pStyle w:val="Style17"/>
        <w:widowControl w:val="0"/>
        <w:keepNext w:val="0"/>
        <w:keepLines w:val="0"/>
        <w:shd w:val="clear" w:color="auto" w:fill="auto"/>
        <w:bidi w:val="0"/>
        <w:jc w:val="left"/>
        <w:spacing w:before="0" w:after="60"/>
        <w:ind w:left="0" w:right="0" w:firstLine="0"/>
      </w:pPr>
      <w:r>
        <w:rPr>
          <w:rStyle w:val="CharStyle19"/>
        </w:rPr>
        <w:t>Монитор топлива используется изнутри наружу, и использование топлива, как ожидается.</w:t>
      </w:r>
    </w:p>
    <w:p>
      <w:pPr>
        <w:pStyle w:val="Style17"/>
        <w:widowControl w:val="0"/>
        <w:keepNext w:val="0"/>
        <w:keepLines w:val="0"/>
        <w:shd w:val="clear" w:color="auto" w:fill="auto"/>
        <w:bidi w:val="0"/>
        <w:jc w:val="left"/>
        <w:spacing w:before="0" w:after="60"/>
        <w:ind w:left="0" w:right="0" w:firstLine="0"/>
      </w:pPr>
      <w:r>
        <w:rPr>
          <w:rStyle w:val="CharStyle19"/>
        </w:rPr>
        <w:t>Убедитесь, что система кабины наддува выполняет, как ожидалось, и следить за прогрессом через различные путевые точки. Установите радиоприемники COA (110.05MHz) и LAM (115.60MHz), как мы будем проходить эти путевые точки в конце полета. Перепроверить свою позицию в отношении этих точек, чтобы обнаружить любые ошибки навигации от ИНСА!</w:t>
      </w:r>
    </w:p>
    <w:p>
      <w:pPr>
        <w:pStyle w:val="Style17"/>
        <w:widowControl w:val="0"/>
        <w:keepNext w:val="0"/>
        <w:keepLines w:val="0"/>
        <w:shd w:val="clear" w:color="auto" w:fill="auto"/>
        <w:bidi w:val="0"/>
        <w:jc w:val="left"/>
        <w:spacing w:before="0" w:after="60"/>
        <w:ind w:left="0" w:right="0" w:firstLine="0"/>
      </w:pPr>
      <w:r>
        <w:rPr>
          <w:rStyle w:val="CharStyle19"/>
        </w:rPr>
        <w:t>После того, как мы прошли COA VOR, Брюссель очищает нас прямо к Саксонскому, который является границей бельгийского воздушного пространства.</w:t>
      </w:r>
    </w:p>
    <w:p>
      <w:pPr>
        <w:pStyle w:val="Style17"/>
        <w:widowControl w:val="0"/>
        <w:keepNext w:val="0"/>
        <w:keepLines w:val="0"/>
        <w:shd w:val="clear" w:color="auto" w:fill="auto"/>
        <w:bidi w:val="0"/>
        <w:jc w:val="left"/>
        <w:spacing w:before="0" w:after="0"/>
        <w:ind w:left="0" w:right="0" w:firstLine="0"/>
      </w:pPr>
      <w:r>
        <w:rPr>
          <w:rStyle w:val="CharStyle19"/>
        </w:rPr>
        <w:t>Saski является путевой точкой 4 в INS, чтобы перейти непосредственно к Saski из положения: открыть ХДС, на левом (основном) ЦД: нажмите &lt;РГ CHG&gt; (1), нажмите &lt;0&gt; (2), а затем &lt;4&gt; (3 ), нажмите клавишу &lt;ВСТАВИТЬ&gt; (4)</w:t>
      </w:r>
      <w:r>
        <w:br w:type="page"/>
      </w:r>
    </w:p>
    <w:p>
      <w:pPr>
        <w:pStyle w:val="Style56"/>
        <w:widowControl w:val="0"/>
        <w:keepNext/>
        <w:keepLines/>
        <w:shd w:val="clear" w:color="auto" w:fill="auto"/>
        <w:bidi w:val="0"/>
        <w:jc w:val="left"/>
        <w:spacing w:before="0" w:after="347" w:line="320" w:lineRule="exact"/>
        <w:ind w:left="0" w:right="0" w:firstLine="0"/>
      </w:pPr>
      <w:bookmarkStart w:id="43" w:name="bookmark43"/>
      <w:r>
        <w:rPr>
          <w:rStyle w:val="CharStyle58"/>
          <w:b/>
          <w:bCs/>
        </w:rPr>
        <w:t>СНИЖЕНИЕ И ПОДХОД ПОДГОТОВКА</w:t>
      </w:r>
      <w:bookmarkEnd w:id="43"/>
    </w:p>
    <w:p>
      <w:pPr>
        <w:pStyle w:val="Style59"/>
        <w:widowControl w:val="0"/>
        <w:keepNext/>
        <w:keepLines/>
        <w:shd w:val="clear" w:color="auto" w:fill="auto"/>
        <w:bidi w:val="0"/>
        <w:jc w:val="left"/>
        <w:spacing w:before="0" w:after="37" w:line="240" w:lineRule="exact"/>
        <w:ind w:left="0" w:right="0" w:firstLine="0"/>
      </w:pPr>
      <w:bookmarkStart w:id="44" w:name="bookmark44"/>
      <w:r>
        <w:rPr>
          <w:rStyle w:val="CharStyle61"/>
          <w:b/>
          <w:bCs/>
        </w:rPr>
        <w:t>подход Briefing</w:t>
      </w:r>
      <w:bookmarkEnd w:id="44"/>
    </w:p>
    <w:p>
      <w:pPr>
        <w:pStyle w:val="Style17"/>
        <w:widowControl w:val="0"/>
        <w:keepNext w:val="0"/>
        <w:keepLines w:val="0"/>
        <w:shd w:val="clear" w:color="auto" w:fill="auto"/>
        <w:bidi w:val="0"/>
        <w:jc w:val="left"/>
        <w:spacing w:before="0" w:after="60" w:line="218" w:lineRule="exact"/>
        <w:ind w:left="0" w:right="0" w:firstLine="0"/>
      </w:pPr>
      <w:r>
        <w:rPr>
          <w:rStyle w:val="CharStyle19"/>
        </w:rPr>
        <w:t>Это действительно короткий полет и у нас нет времени, чтобы тратить. Итак, давайте посмотрим, что мы можем ожидать, при заходе на посадку в Хитроу.</w:t>
      </w:r>
    </w:p>
    <w:p>
      <w:pPr>
        <w:pStyle w:val="Style17"/>
        <w:widowControl w:val="0"/>
        <w:keepNext w:val="0"/>
        <w:keepLines w:val="0"/>
        <w:shd w:val="clear" w:color="auto" w:fill="auto"/>
        <w:bidi w:val="0"/>
        <w:jc w:val="left"/>
        <w:spacing w:before="0" w:after="0" w:line="218" w:lineRule="exact"/>
        <w:ind w:left="0" w:right="0" w:firstLine="0"/>
      </w:pPr>
      <w:r>
        <w:rPr>
          <w:rStyle w:val="CharStyle19"/>
        </w:rPr>
        <w:t>Мы ожидаем, чтобы приземлиться на ВПП 27L и типичный СТАР из Брюсселя является прибытие LAM3A.</w:t>
      </w:r>
    </w:p>
    <w:p>
      <w:pPr>
        <w:framePr w:h="1618" w:wrap="notBeside" w:vAnchor="text" w:hAnchor="text" w:xAlign="center" w:y="1"/>
        <w:widowControl w:val="0"/>
        <w:jc w:val="center"/>
        <w:rPr>
          <w:sz w:val="2"/>
          <w:szCs w:val="2"/>
        </w:rPr>
      </w:pPr>
      <w:r>
        <w:pict>
          <v:shape id="_x0000_s1132" type="#_x0000_t75" style="width:272pt;height:81pt;">
            <v:imagedata r:id="rId168" r:href="rId169"/>
          </v:shape>
        </w:pict>
      </w:r>
    </w:p>
    <w:p>
      <w:pPr>
        <w:widowControl w:val="0"/>
        <w:rPr>
          <w:sz w:val="2"/>
          <w:szCs w:val="2"/>
        </w:rPr>
      </w:pPr>
    </w:p>
    <w:p>
      <w:pPr>
        <w:pStyle w:val="Style17"/>
        <w:widowControl w:val="0"/>
        <w:keepNext w:val="0"/>
        <w:keepLines w:val="0"/>
        <w:shd w:val="clear" w:color="auto" w:fill="auto"/>
        <w:bidi w:val="0"/>
        <w:jc w:val="left"/>
        <w:spacing w:before="89" w:after="57" w:line="213" w:lineRule="exact"/>
        <w:ind w:left="0" w:right="0" w:firstLine="0"/>
      </w:pPr>
      <w:r>
        <w:rPr>
          <w:rStyle w:val="CharStyle19"/>
        </w:rPr>
        <w:t>В основном начальный этап захода на посадку в Хитроу начинается в точке, называемой LOGAN, который расположен 54.9NM от LAM VOR на 085 радиальной. Оттуда мы переходим к Трипо, Sabre, BRASO и LAM, все на той же радиальной. У нас есть одно важное ограничение высоты на SABER (30нм от LAM), которые мы должны пройти в FL140. Минимальная высота над LAM является FL70 и высота перехода 6000feet. QNH на EGLL 1013 поэтому уровень перехода FL70.</w:t>
      </w:r>
    </w:p>
    <w:p>
      <w:pPr>
        <w:pStyle w:val="Style17"/>
        <w:widowControl w:val="0"/>
        <w:keepNext w:val="0"/>
        <w:keepLines w:val="0"/>
        <w:shd w:val="clear" w:color="auto" w:fill="auto"/>
        <w:bidi w:val="0"/>
        <w:jc w:val="left"/>
        <w:spacing w:before="0" w:after="82" w:line="218" w:lineRule="exact"/>
        <w:ind w:left="0" w:right="0" w:firstLine="0"/>
      </w:pPr>
      <w:r>
        <w:rPr>
          <w:rStyle w:val="CharStyle19"/>
        </w:rPr>
        <w:t>Для того, чтобы определить нашу начальную вершину точки спуска (TOD) мы используем простое правило эмпирического:</w:t>
      </w:r>
    </w:p>
    <w:p>
      <w:pPr>
        <w:pStyle w:val="Style89"/>
        <w:widowControl w:val="0"/>
        <w:keepNext w:val="0"/>
        <w:keepLines w:val="0"/>
        <w:shd w:val="clear" w:color="auto" w:fill="auto"/>
        <w:bidi w:val="0"/>
        <w:jc w:val="left"/>
        <w:spacing w:before="0" w:after="0" w:line="190" w:lineRule="exact"/>
        <w:ind w:left="0" w:right="0" w:firstLine="0"/>
      </w:pPr>
      <w:r>
        <w:rPr>
          <w:rStyle w:val="CharStyle91"/>
          <w:b/>
          <w:bCs/>
        </w:rPr>
        <w:t>TOD = потеря высоты в 1000 футов * 3</w:t>
      </w:r>
    </w:p>
    <w:p>
      <w:pPr>
        <w:pStyle w:val="Style17"/>
        <w:widowControl w:val="0"/>
        <w:keepNext w:val="0"/>
        <w:keepLines w:val="0"/>
        <w:shd w:val="clear" w:color="auto" w:fill="auto"/>
        <w:bidi w:val="0"/>
        <w:jc w:val="left"/>
        <w:spacing w:before="0" w:after="79" w:line="213" w:lineRule="exact"/>
        <w:ind w:left="0" w:right="0" w:firstLine="0"/>
      </w:pPr>
      <w:r>
        <w:rPr>
          <w:rStyle w:val="CharStyle19"/>
        </w:rPr>
        <w:t>Как мы крейсерские FL220 и должны быть SABER на FL140, мы начнем спуск 8 х 3 = 24nm миль от SABRE, который более или менее LOGAN. Наша скорость спуска будет равна:</w:t>
      </w:r>
    </w:p>
    <w:p>
      <w:pPr>
        <w:pStyle w:val="Style89"/>
        <w:widowControl w:val="0"/>
        <w:keepNext w:val="0"/>
        <w:keepLines w:val="0"/>
        <w:shd w:val="clear" w:color="auto" w:fill="auto"/>
        <w:bidi w:val="0"/>
        <w:jc w:val="left"/>
        <w:spacing w:before="0" w:after="17" w:line="190" w:lineRule="exact"/>
        <w:ind w:left="0" w:right="0" w:firstLine="0"/>
      </w:pPr>
      <w:r>
        <w:rPr>
          <w:rStyle w:val="CharStyle91"/>
          <w:b/>
          <w:bCs/>
        </w:rPr>
        <w:t>Скорость спуска = Путевая скорость * 5</w:t>
      </w:r>
    </w:p>
    <w:p>
      <w:pPr>
        <w:pStyle w:val="Style17"/>
        <w:widowControl w:val="0"/>
        <w:keepNext w:val="0"/>
        <w:keepLines w:val="0"/>
        <w:shd w:val="clear" w:color="auto" w:fill="auto"/>
        <w:bidi w:val="0"/>
        <w:jc w:val="left"/>
        <w:spacing w:before="0" w:after="0" w:line="180" w:lineRule="exact"/>
        <w:ind w:left="0" w:right="0" w:firstLine="0"/>
        <w:sectPr>
          <w:type w:val="continuous"/>
          <w:pgSz w:w="6999" w:h="10163"/>
          <w:pgMar w:top="1195" w:left="725" w:right="802" w:bottom="740" w:header="0" w:footer="3" w:gutter="0"/>
          <w:rtlGutter w:val="0"/>
          <w:cols w:space="720"/>
          <w:noEndnote/>
          <w:docGrid w:linePitch="360"/>
        </w:sectPr>
      </w:pPr>
      <w:r>
        <w:rPr>
          <w:rStyle w:val="CharStyle19"/>
        </w:rPr>
        <w:t>который будет вокруг 1800-2000fpm.</w:t>
      </w:r>
    </w:p>
    <w:p>
      <w:pPr>
        <w:pStyle w:val="Style17"/>
        <w:widowControl w:val="0"/>
        <w:keepNext w:val="0"/>
        <w:keepLines w:val="0"/>
        <w:shd w:val="clear" w:color="auto" w:fill="auto"/>
        <w:bidi w:val="0"/>
        <w:jc w:val="left"/>
        <w:spacing w:before="0" w:after="120"/>
        <w:ind w:left="0" w:right="0" w:firstLine="0"/>
      </w:pPr>
      <w:r>
        <w:pict>
          <v:shape id="_x0000_s1133" type="#_x0000_t75" style="position:absolute;margin-left:8.15pt;margin-top:-43.9pt;width:301.45pt;height:28.8pt;z-index:-125829320;mso-wrap-distance-left:5.pt;mso-wrap-distance-right:5.pt;mso-position-horizontal-relative:margin" wrapcoords="0 0 21600 0 21600 21600 0 21600 0 0">
            <v:imagedata r:id="rId170" r:href="rId171"/>
            <w10:wrap type="topAndBottom" anchorx="margin"/>
          </v:shape>
        </w:pict>
      </w:r>
      <w:r>
        <w:rPr>
          <w:rStyle w:val="CharStyle19"/>
        </w:rPr>
        <w:t>Существует еще один важный момент, на картах называется «SLP», который является ограничение скорости точки. SLP расположен в 12 нм от LAM, и мы должны быть 250kts МСФО на данный момент, за исключением, когда иные указания УВД.</w:t>
      </w:r>
    </w:p>
    <w:p>
      <w:pPr>
        <w:pStyle w:val="Style17"/>
        <w:widowControl w:val="0"/>
        <w:keepNext w:val="0"/>
        <w:keepLines w:val="0"/>
        <w:shd w:val="clear" w:color="auto" w:fill="auto"/>
        <w:bidi w:val="0"/>
        <w:jc w:val="left"/>
        <w:spacing w:before="0" w:after="0"/>
        <w:ind w:left="0" w:right="0" w:firstLine="0"/>
      </w:pPr>
      <w:r>
        <w:rPr>
          <w:rStyle w:val="CharStyle19"/>
        </w:rPr>
        <w:t>После того, как мы переходим LAM мы переходим к диаграмме секунд, описывающей начальный этап захода на посадку в Лондоне.</w:t>
      </w:r>
    </w:p>
    <w:p>
      <w:pPr>
        <w:framePr w:h="4272" w:wrap="notBeside" w:vAnchor="text" w:hAnchor="text" w:y="1"/>
        <w:widowControl w:val="0"/>
        <w:jc w:val="left"/>
        <w:rPr>
          <w:sz w:val="2"/>
          <w:szCs w:val="2"/>
        </w:rPr>
      </w:pPr>
      <w:r>
        <w:pict>
          <v:shape id="_x0000_s1134" type="#_x0000_t75" style="width:244pt;height:214pt;">
            <v:imagedata r:id="rId172" r:href="rId173"/>
          </v:shape>
        </w:pict>
      </w:r>
    </w:p>
    <w:p>
      <w:pPr>
        <w:widowControl w:val="0"/>
        <w:rPr>
          <w:sz w:val="2"/>
          <w:szCs w:val="2"/>
        </w:rPr>
      </w:pPr>
    </w:p>
    <w:p>
      <w:pPr>
        <w:pStyle w:val="Style17"/>
        <w:widowControl w:val="0"/>
        <w:keepNext w:val="0"/>
        <w:keepLines w:val="0"/>
        <w:shd w:val="clear" w:color="auto" w:fill="auto"/>
        <w:bidi w:val="0"/>
        <w:jc w:val="left"/>
        <w:spacing w:before="86" w:after="0"/>
        <w:ind w:left="0" w:right="0" w:firstLine="0"/>
        <w:sectPr>
          <w:pgSz w:w="6999" w:h="10163"/>
          <w:pgMar w:top="345" w:left="608" w:right="910" w:bottom="345" w:header="0" w:footer="3" w:gutter="0"/>
          <w:rtlGutter w:val="0"/>
          <w:cols w:space="720"/>
          <w:noEndnote/>
          <w:docGrid w:linePitch="360"/>
        </w:sectPr>
      </w:pPr>
      <w:r>
        <w:rPr>
          <w:rStyle w:val="CharStyle19"/>
        </w:rPr>
        <w:t>Сначала мы летаем исходящую LAM на 275 радиальных нисходящие до 6000 футов QNH. В 11NM от LAM мы делаем левый поворот, чтобы перехватывать исходящие радиальные 129 из НБНА (113.75MHz). Мы не можем опуститься ниже 6000 футов до достижения 15nm ДМЭ из НБН. После этого момента мы спускаемся до 3500 футов QNH, снижая скорость до 180kts. В 19NM DME НБН поворачиваем направо на перехват ILS для RWY27L после того как мы пересекаем 134 радиальное BNN мы можем, мы можем далее спуститься на 3000 футов. В 10нм DME из ИЛС 27L мы можем, наконец, спуститься на 2500 футов, пока не будут установлены на глиссаде.</w:t>
      </w:r>
    </w:p>
    <w:p>
      <w:pPr>
        <w:widowControl w:val="0"/>
        <w:spacing w:line="15" w:lineRule="exact"/>
        <w:rPr>
          <w:sz w:val="2"/>
          <w:szCs w:val="2"/>
        </w:rPr>
      </w:pPr>
    </w:p>
    <w:p>
      <w:pPr>
        <w:widowControl w:val="0"/>
        <w:rPr>
          <w:sz w:val="2"/>
          <w:szCs w:val="2"/>
        </w:rPr>
        <w:sectPr>
          <w:pgSz w:w="6999" w:h="10163"/>
          <w:pgMar w:top="1195" w:left="0" w:right="0" w:bottom="1195" w:header="0" w:footer="3" w:gutter="0"/>
          <w:rtlGutter w:val="0"/>
          <w:cols w:space="720"/>
          <w:noEndnote/>
          <w:docGrid w:linePitch="360"/>
        </w:sectPr>
      </w:pPr>
    </w:p>
    <w:p>
      <w:pPr>
        <w:pStyle w:val="Style85"/>
        <w:framePr w:h="4411" w:wrap="notBeside" w:vAnchor="text" w:hAnchor="text" w:y="1"/>
        <w:widowControl w:val="0"/>
        <w:keepNext w:val="0"/>
        <w:keepLines w:val="0"/>
        <w:shd w:val="clear" w:color="auto" w:fill="auto"/>
        <w:bidi w:val="0"/>
        <w:jc w:val="left"/>
        <w:spacing w:before="0" w:after="0" w:line="180" w:lineRule="exact"/>
        <w:ind w:left="0" w:right="0" w:firstLine="0"/>
      </w:pPr>
      <w:r>
        <w:rPr>
          <w:rStyle w:val="CharStyle87"/>
        </w:rPr>
        <w:t>Далее мы переходим к заключительному карте захода на посадку.</w:t>
      </w:r>
    </w:p>
    <w:p>
      <w:pPr>
        <w:framePr w:h="4411" w:wrap="notBeside" w:vAnchor="text" w:hAnchor="text" w:y="1"/>
        <w:widowControl w:val="0"/>
        <w:jc w:val="left"/>
        <w:rPr>
          <w:sz w:val="2"/>
          <w:szCs w:val="2"/>
        </w:rPr>
      </w:pPr>
      <w:r>
        <w:pict>
          <v:shape id="_x0000_s1135" type="#_x0000_t75" style="width:242pt;height:221pt;">
            <v:imagedata r:id="rId174" r:href="rId175"/>
          </v:shape>
        </w:pict>
      </w:r>
    </w:p>
    <w:p>
      <w:pPr>
        <w:widowControl w:val="0"/>
        <w:rPr>
          <w:sz w:val="2"/>
          <w:szCs w:val="2"/>
        </w:rPr>
      </w:pPr>
    </w:p>
    <w:p>
      <w:pPr>
        <w:pStyle w:val="Style17"/>
        <w:widowControl w:val="0"/>
        <w:keepNext w:val="0"/>
        <w:keepLines w:val="0"/>
        <w:shd w:val="clear" w:color="auto" w:fill="auto"/>
        <w:bidi w:val="0"/>
        <w:jc w:val="left"/>
        <w:spacing w:before="86" w:after="120"/>
        <w:ind w:left="0" w:right="0" w:firstLine="0"/>
      </w:pPr>
      <w:r>
        <w:rPr>
          <w:rStyle w:val="CharStyle19"/>
        </w:rPr>
        <w:t>Эта диаграмма дает нам более важную информацию. Это показывает курс ILS (272 °) и частоту (109.50MHz), а также высоту принятия решения (200 футов AGL) и минимальную безопасную высоту в диапазоне 25nm вокруг аэропорта, который составляет 2300 футов.</w:t>
      </w:r>
    </w:p>
    <w:p>
      <w:pPr>
        <w:pStyle w:val="Style17"/>
        <w:widowControl w:val="0"/>
        <w:keepNext w:val="0"/>
        <w:keepLines w:val="0"/>
        <w:shd w:val="clear" w:color="auto" w:fill="auto"/>
        <w:bidi w:val="0"/>
        <w:jc w:val="left"/>
        <w:spacing w:before="0" w:after="0"/>
        <w:ind w:left="0" w:right="0" w:firstLine="0"/>
        <w:sectPr>
          <w:type w:val="continuous"/>
          <w:pgSz w:w="6999" w:h="10163"/>
          <w:pgMar w:top="1195" w:left="891" w:right="627" w:bottom="1195" w:header="0" w:footer="3" w:gutter="0"/>
          <w:rtlGutter w:val="0"/>
          <w:cols w:space="720"/>
          <w:noEndnote/>
          <w:docGrid w:linePitch="360"/>
        </w:sectPr>
      </w:pPr>
      <w:r>
        <w:rPr>
          <w:rStyle w:val="CharStyle19"/>
        </w:rPr>
        <w:t>Мы сделаем полные закрылки посадку, поэтому мы будем использовать автоматически рассчитанные скорости захода на посадку и конечную скорость захода на посадку, равные ВАППЫ + 5kts.</w:t>
      </w:r>
    </w:p>
    <w:p>
      <w:pPr>
        <w:pStyle w:val="Style17"/>
        <w:widowControl w:val="0"/>
        <w:keepNext w:val="0"/>
        <w:keepLines w:val="0"/>
        <w:shd w:val="clear" w:color="auto" w:fill="auto"/>
        <w:bidi w:val="0"/>
        <w:jc w:val="left"/>
        <w:spacing w:before="0" w:after="0"/>
        <w:ind w:left="0" w:right="0" w:firstLine="0"/>
      </w:pPr>
      <w:r>
        <w:pict>
          <v:shape id="_x0000_s1136" type="#_x0000_t75" style="position:absolute;margin-left:8.65pt;margin-top:-129.6pt;width:300.95pt;height:123.35pt;z-index:-125829319;mso-wrap-distance-left:5.pt;mso-wrap-distance-right:5.pt;mso-position-horizontal-relative:margin" wrapcoords="0 0 21600 0 21600 21600 0 21600 0 0">
            <v:imagedata r:id="rId176" r:href="rId177"/>
            <w10:wrap type="topAndBottom" anchorx="margin"/>
          </v:shape>
        </w:pict>
      </w:r>
      <w:bookmarkStart w:id="45" w:name="bookmark45"/>
      <w:r>
        <w:rPr>
          <w:rStyle w:val="CharStyle19"/>
        </w:rPr>
        <w:t>После посадки мы должны такси к главному грузового перрона, мы освободит ВПП на высокой скорости выхода S6. Мы будем использовать MED или HI autobrakes настройки для того, чтобы освободить взлетно-посадочную полосу как можно быстрее.</w:t>
      </w:r>
      <w:bookmarkEnd w:id="45"/>
    </w:p>
    <w:p>
      <w:pPr>
        <w:pStyle w:val="Style17"/>
        <w:widowControl w:val="0"/>
        <w:keepNext w:val="0"/>
        <w:keepLines w:val="0"/>
        <w:shd w:val="clear" w:color="auto" w:fill="auto"/>
        <w:bidi w:val="0"/>
        <w:jc w:val="left"/>
        <w:spacing w:before="0" w:after="269" w:line="206" w:lineRule="exact"/>
        <w:ind w:left="0" w:right="0" w:firstLine="0"/>
      </w:pPr>
      <w:r>
        <w:rPr>
          <w:rStyle w:val="CharStyle19"/>
        </w:rPr>
        <w:t>Это оно ! Убедитесь, что вы знакомы с этой процедурой, так что вы знаете, что делать, когда он получает очень занят в кабине позже в полете!</w:t>
      </w:r>
    </w:p>
    <w:p>
      <w:pPr>
        <w:pStyle w:val="Style56"/>
        <w:widowControl w:val="0"/>
        <w:keepNext/>
        <w:keepLines/>
        <w:shd w:val="clear" w:color="auto" w:fill="auto"/>
        <w:bidi w:val="0"/>
        <w:jc w:val="left"/>
        <w:spacing w:before="0" w:after="111" w:line="320" w:lineRule="exact"/>
        <w:ind w:left="0" w:right="0" w:firstLine="0"/>
      </w:pPr>
      <w:bookmarkStart w:id="46" w:name="bookmark46"/>
      <w:r>
        <w:rPr>
          <w:rStyle w:val="CharStyle58"/>
          <w:b/>
          <w:bCs/>
        </w:rPr>
        <w:t>Спуск Подготовка</w:t>
      </w:r>
      <w:bookmarkEnd w:id="46"/>
    </w:p>
    <w:p>
      <w:pPr>
        <w:pStyle w:val="Style17"/>
        <w:numPr>
          <w:ilvl w:val="0"/>
          <w:numId w:val="9"/>
        </w:numPr>
        <w:tabs>
          <w:tab w:leader="none" w:pos="601" w:val="left"/>
        </w:tabs>
        <w:widowControl w:val="0"/>
        <w:keepNext w:val="0"/>
        <w:keepLines w:val="0"/>
        <w:shd w:val="clear" w:color="auto" w:fill="auto"/>
        <w:bidi w:val="0"/>
        <w:spacing w:before="0" w:after="0" w:line="180" w:lineRule="exact"/>
        <w:ind w:left="320" w:right="0" w:firstLine="0"/>
      </w:pPr>
      <w:r>
        <w:rPr>
          <w:rStyle w:val="CharStyle19"/>
        </w:rPr>
        <w:t>проверить оставшееся топливо и перекрестную проверку в отношении ожидаемого топлива</w:t>
      </w:r>
    </w:p>
    <w:p>
      <w:pPr>
        <w:pStyle w:val="Style17"/>
        <w:numPr>
          <w:ilvl w:val="0"/>
          <w:numId w:val="9"/>
        </w:numPr>
        <w:tabs>
          <w:tab w:leader="none" w:pos="601" w:val="left"/>
        </w:tabs>
        <w:widowControl w:val="0"/>
        <w:keepNext w:val="0"/>
        <w:keepLines w:val="0"/>
        <w:shd w:val="clear" w:color="auto" w:fill="auto"/>
        <w:bidi w:val="0"/>
        <w:spacing w:before="0" w:after="0" w:line="180" w:lineRule="exact"/>
        <w:ind w:left="320" w:right="0" w:firstLine="0"/>
      </w:pPr>
      <w:r>
        <w:rPr>
          <w:rStyle w:val="CharStyle19"/>
        </w:rPr>
        <w:t>нажмите кнопку RECALL на MWP и проверки</w:t>
      </w:r>
    </w:p>
    <w:p>
      <w:pPr>
        <w:pStyle w:val="Style17"/>
        <w:numPr>
          <w:ilvl w:val="0"/>
          <w:numId w:val="9"/>
        </w:numPr>
        <w:tabs>
          <w:tab w:leader="none" w:pos="601" w:val="left"/>
        </w:tabs>
        <w:widowControl w:val="0"/>
        <w:keepNext w:val="0"/>
        <w:keepLines w:val="0"/>
        <w:shd w:val="clear" w:color="auto" w:fill="auto"/>
        <w:bidi w:val="0"/>
        <w:jc w:val="left"/>
        <w:spacing w:before="0" w:after="0" w:line="206" w:lineRule="exact"/>
        <w:ind w:left="620" w:right="0" w:hanging="300"/>
      </w:pPr>
      <w:r>
        <w:rPr>
          <w:rStyle w:val="CharStyle19"/>
        </w:rPr>
        <w:t>получить информацию на посадку EGLL: ветер спокойный, QNH 1013, ожидать RWY27L</w:t>
      </w:r>
    </w:p>
    <w:p>
      <w:pPr>
        <w:pStyle w:val="Style17"/>
        <w:numPr>
          <w:ilvl w:val="0"/>
          <w:numId w:val="9"/>
        </w:numPr>
        <w:tabs>
          <w:tab w:leader="none" w:pos="601" w:val="left"/>
        </w:tabs>
        <w:widowControl w:val="0"/>
        <w:keepNext w:val="0"/>
        <w:keepLines w:val="0"/>
        <w:shd w:val="clear" w:color="auto" w:fill="auto"/>
        <w:bidi w:val="0"/>
        <w:jc w:val="left"/>
        <w:spacing w:before="0" w:after="0" w:line="206" w:lineRule="exact"/>
        <w:ind w:left="620" w:right="0" w:hanging="300"/>
      </w:pPr>
      <w:r>
        <w:rPr>
          <w:rStyle w:val="CharStyle19"/>
        </w:rPr>
        <w:t>установить NAV1 в Lam на 115.60MHz, установите NAV2 в НБН на 113.75MHz. Установите CRS в 085, как это радиальное мы будем следовать в LAM</w:t>
      </w:r>
    </w:p>
    <w:p>
      <w:pPr>
        <w:pStyle w:val="Style17"/>
        <w:numPr>
          <w:ilvl w:val="0"/>
          <w:numId w:val="9"/>
        </w:numPr>
        <w:tabs>
          <w:tab w:leader="none" w:pos="601" w:val="left"/>
        </w:tabs>
        <w:widowControl w:val="0"/>
        <w:keepNext w:val="0"/>
        <w:keepLines w:val="0"/>
        <w:shd w:val="clear" w:color="auto" w:fill="auto"/>
        <w:bidi w:val="0"/>
        <w:spacing w:before="0" w:after="0" w:line="259" w:lineRule="exact"/>
        <w:ind w:left="320" w:right="0" w:firstLine="0"/>
      </w:pPr>
      <w:r>
        <w:rPr>
          <w:rStyle w:val="CharStyle19"/>
        </w:rPr>
        <w:t>нажмите скрытую зону щелчка на АСЕ, чтобы установить ошибки скорости</w:t>
      </w:r>
    </w:p>
    <w:p>
      <w:pPr>
        <w:pStyle w:val="Style17"/>
        <w:numPr>
          <w:ilvl w:val="0"/>
          <w:numId w:val="9"/>
        </w:numPr>
        <w:tabs>
          <w:tab w:leader="none" w:pos="601" w:val="left"/>
        </w:tabs>
        <w:widowControl w:val="0"/>
        <w:keepNext w:val="0"/>
        <w:keepLines w:val="0"/>
        <w:shd w:val="clear" w:color="auto" w:fill="auto"/>
        <w:bidi w:val="0"/>
        <w:spacing w:before="0" w:after="0" w:line="259" w:lineRule="exact"/>
        <w:ind w:left="320" w:right="0" w:firstLine="0"/>
      </w:pPr>
      <w:r>
        <w:rPr>
          <w:rStyle w:val="CharStyle19"/>
        </w:rPr>
        <w:t>установите DH на 200 футов</w:t>
      </w:r>
    </w:p>
    <w:p>
      <w:pPr>
        <w:pStyle w:val="Style17"/>
        <w:numPr>
          <w:ilvl w:val="0"/>
          <w:numId w:val="9"/>
        </w:numPr>
        <w:tabs>
          <w:tab w:leader="none" w:pos="601" w:val="left"/>
        </w:tabs>
        <w:widowControl w:val="0"/>
        <w:keepNext w:val="0"/>
        <w:keepLines w:val="0"/>
        <w:shd w:val="clear" w:color="auto" w:fill="auto"/>
        <w:bidi w:val="0"/>
        <w:spacing w:before="0" w:after="0" w:line="259" w:lineRule="exact"/>
        <w:ind w:left="320" w:right="0" w:firstLine="0"/>
      </w:pPr>
      <w:r>
        <w:rPr>
          <w:rStyle w:val="CharStyle19"/>
        </w:rPr>
        <w:t>Настройка системы наддув</w:t>
      </w:r>
    </w:p>
    <w:p>
      <w:pPr>
        <w:pStyle w:val="Style17"/>
        <w:widowControl w:val="0"/>
        <w:keepNext w:val="0"/>
        <w:keepLines w:val="0"/>
        <w:shd w:val="clear" w:color="auto" w:fill="auto"/>
        <w:bidi w:val="0"/>
        <w:jc w:val="left"/>
        <w:spacing w:before="0" w:after="0"/>
        <w:ind w:left="760" w:right="0" w:firstLine="0"/>
      </w:pPr>
      <w:r>
        <w:rPr>
          <w:rStyle w:val="CharStyle19"/>
          <w:lang w:val="ru-RU" w:eastAsia="ru-RU" w:bidi="ru-RU"/>
        </w:rPr>
        <w:t xml:space="preserve">О установить целевую высоту для давления в кабине до аэропорта места -400feet</w:t>
      </w:r>
    </w:p>
    <w:p>
      <w:pPr>
        <w:pStyle w:val="Style17"/>
        <w:widowControl w:val="0"/>
        <w:keepNext w:val="0"/>
        <w:keepLines w:val="0"/>
        <w:shd w:val="clear" w:color="auto" w:fill="auto"/>
        <w:bidi w:val="0"/>
        <w:jc w:val="left"/>
        <w:spacing w:before="0" w:after="0" w:line="264" w:lineRule="exact"/>
        <w:ind w:left="760" w:right="780" w:firstLine="0"/>
      </w:pPr>
      <w:r>
        <w:rPr>
          <w:rStyle w:val="CharStyle19"/>
          <w:lang w:val="ru-RU" w:eastAsia="ru-RU" w:bidi="ru-RU"/>
        </w:rPr>
        <w:t xml:space="preserve">О установить QNH регулятора давления до давления QNH кабины аэропорта О давлении, установленное давление аэропорта</w:t>
      </w:r>
    </w:p>
    <w:p>
      <w:pPr>
        <w:pStyle w:val="Style17"/>
        <w:numPr>
          <w:ilvl w:val="0"/>
          <w:numId w:val="9"/>
        </w:numPr>
        <w:tabs>
          <w:tab w:leader="none" w:pos="601" w:val="left"/>
        </w:tabs>
        <w:widowControl w:val="0"/>
        <w:keepNext w:val="0"/>
        <w:keepLines w:val="0"/>
        <w:shd w:val="clear" w:color="auto" w:fill="auto"/>
        <w:bidi w:val="0"/>
        <w:spacing w:before="0" w:after="0" w:line="264" w:lineRule="exact"/>
        <w:ind w:left="320" w:right="0" w:firstLine="0"/>
        <w:sectPr>
          <w:pgSz w:w="6999" w:h="10163"/>
          <w:pgMar w:top="360" w:left="608" w:right="930" w:bottom="360" w:header="0" w:footer="3" w:gutter="0"/>
          <w:rtlGutter w:val="0"/>
          <w:cols w:space="720"/>
          <w:noEndnote/>
          <w:docGrid w:linePitch="360"/>
        </w:sectPr>
      </w:pPr>
      <w:r>
        <w:rPr>
          <w:rStyle w:val="CharStyle19"/>
        </w:rPr>
        <w:t>Зазор спуск Запрос</w:t>
      </w:r>
    </w:p>
    <w:p>
      <w:pPr>
        <w:pStyle w:val="Style42"/>
        <w:widowControl w:val="0"/>
        <w:keepNext/>
        <w:keepLines/>
        <w:shd w:val="clear" w:color="auto" w:fill="auto"/>
        <w:bidi w:val="0"/>
        <w:jc w:val="left"/>
        <w:spacing w:before="0" w:after="138" w:line="380" w:lineRule="exact"/>
        <w:ind w:left="0" w:right="0" w:firstLine="0"/>
      </w:pPr>
      <w:bookmarkStart w:id="47" w:name="bookmark47"/>
      <w:r>
        <w:rPr>
          <w:rStyle w:val="CharStyle44"/>
          <w:b/>
          <w:bCs/>
        </w:rPr>
        <w:t>СНИЖЕНИЕ контрольный</w:t>
      </w:r>
      <w:bookmarkEnd w:id="47"/>
    </w:p>
    <w:p>
      <w:pPr>
        <w:pStyle w:val="Style56"/>
        <w:widowControl w:val="0"/>
        <w:keepNext/>
        <w:keepLines/>
        <w:shd w:val="clear" w:color="auto" w:fill="auto"/>
        <w:bidi w:val="0"/>
        <w:jc w:val="left"/>
        <w:spacing w:before="0" w:after="157" w:line="320" w:lineRule="exact"/>
        <w:ind w:left="0" w:right="0" w:firstLine="0"/>
      </w:pPr>
      <w:bookmarkStart w:id="48" w:name="bookmark48"/>
      <w:r>
        <w:rPr>
          <w:rStyle w:val="CharStyle58"/>
          <w:b/>
          <w:bCs/>
        </w:rPr>
        <w:t>СНИЖЕНИЕ</w:t>
      </w:r>
      <w:bookmarkEnd w:id="48"/>
    </w:p>
    <w:p>
      <w:pPr>
        <w:pStyle w:val="Style59"/>
        <w:widowControl w:val="0"/>
        <w:keepNext/>
        <w:keepLines/>
        <w:shd w:val="clear" w:color="auto" w:fill="auto"/>
        <w:bidi w:val="0"/>
        <w:jc w:val="left"/>
        <w:spacing w:before="0" w:after="38" w:line="240" w:lineRule="exact"/>
        <w:ind w:left="0" w:right="0" w:firstLine="0"/>
      </w:pPr>
      <w:bookmarkStart w:id="49" w:name="bookmark49"/>
      <w:r>
        <w:rPr>
          <w:rStyle w:val="CharStyle61"/>
          <w:b/>
          <w:bCs/>
        </w:rPr>
        <w:t>PILOT ДЕЙСТВИЯ</w:t>
      </w:r>
      <w:bookmarkEnd w:id="49"/>
    </w:p>
    <w:p>
      <w:pPr>
        <w:pStyle w:val="Style17"/>
        <w:numPr>
          <w:ilvl w:val="0"/>
          <w:numId w:val="9"/>
        </w:numPr>
        <w:tabs>
          <w:tab w:leader="none" w:pos="596" w:val="left"/>
        </w:tabs>
        <w:widowControl w:val="0"/>
        <w:keepNext w:val="0"/>
        <w:keepLines w:val="0"/>
        <w:shd w:val="clear" w:color="auto" w:fill="auto"/>
        <w:bidi w:val="0"/>
        <w:jc w:val="left"/>
        <w:spacing w:before="0" w:after="60"/>
        <w:ind w:left="600" w:right="0" w:hanging="280"/>
      </w:pPr>
      <w:r>
        <w:pict>
          <v:shape id="_x0000_s1137" type="#_x0000_t75" style="position:absolute;margin-left:186.05pt;margin-top:0;width:83.5pt;height:24.95pt;z-index:-125829318;mso-wrap-distance-left:9.6pt;mso-wrap-distance-top:43.2pt;mso-wrap-distance-right:5.pt;mso-wrap-distance-bottom:6.25pt;mso-position-horizontal-relative:margin" wrapcoords="0 0 21600 0 21600 21600 0 21600 0 0">
            <v:imagedata r:id="rId178" r:href="rId179"/>
            <w10:wrap type="square" side="left" anchorx="margin"/>
          </v:shape>
        </w:pict>
      </w:r>
      <w:r>
        <w:rPr>
          <w:rStyle w:val="CharStyle19"/>
        </w:rPr>
        <w:t>По мере приближении LOGAN точки мы устанавливаем окно ALT 14000 футов, это будет нашей первой целью высоты над SABER</w:t>
      </w:r>
    </w:p>
    <w:p>
      <w:pPr>
        <w:pStyle w:val="Style17"/>
        <w:numPr>
          <w:ilvl w:val="0"/>
          <w:numId w:val="9"/>
        </w:numPr>
        <w:tabs>
          <w:tab w:leader="none" w:pos="596" w:val="left"/>
        </w:tabs>
        <w:widowControl w:val="0"/>
        <w:keepNext w:val="0"/>
        <w:keepLines w:val="0"/>
        <w:shd w:val="clear" w:color="auto" w:fill="auto"/>
        <w:bidi w:val="0"/>
        <w:jc w:val="left"/>
        <w:spacing w:before="0" w:after="89"/>
        <w:ind w:left="600" w:right="0" w:hanging="280"/>
      </w:pPr>
      <w:r>
        <w:rPr>
          <w:rStyle w:val="CharStyle19"/>
        </w:rPr>
        <w:t>когда мы переходим LOGAN нажмите кнопку IAS заниматься IAS вертикального режима, также нажмите ALT ACQ, чтобы активировать защиту высоты (ALT ACQ оранжевую). Авто дроссель автоматически отключается, и мы уменьшаем газ до приблизительно 50-55% и смотреть на высоту самолета вниз, чтобы поддерживать</w:t>
      </w:r>
    </w:p>
    <w:p>
      <w:pPr>
        <w:pStyle w:val="Style17"/>
        <w:numPr>
          <w:ilvl w:val="0"/>
          <w:numId w:val="9"/>
        </w:numPr>
        <w:tabs>
          <w:tab w:leader="none" w:pos="596" w:val="left"/>
        </w:tabs>
        <w:widowControl w:val="0"/>
        <w:keepNext w:val="0"/>
        <w:keepLines w:val="0"/>
        <w:shd w:val="clear" w:color="auto" w:fill="auto"/>
        <w:bidi w:val="0"/>
        <w:spacing w:before="0" w:after="0" w:line="180" w:lineRule="exact"/>
        <w:ind w:left="320" w:right="0" w:firstLine="0"/>
      </w:pPr>
      <w:r>
        <w:rPr>
          <w:rStyle w:val="CharStyle19"/>
        </w:rPr>
        <w:t>Скорость мы были, когда режим IAS занимался (300kts)</w:t>
      </w:r>
    </w:p>
    <w:p>
      <w:pPr>
        <w:pStyle w:val="Style17"/>
        <w:numPr>
          <w:ilvl w:val="0"/>
          <w:numId w:val="9"/>
        </w:numPr>
        <w:tabs>
          <w:tab w:leader="none" w:pos="596" w:val="left"/>
        </w:tabs>
        <w:widowControl w:val="0"/>
        <w:keepNext w:val="0"/>
        <w:keepLines w:val="0"/>
        <w:shd w:val="clear" w:color="auto" w:fill="auto"/>
        <w:bidi w:val="0"/>
        <w:jc w:val="left"/>
        <w:spacing w:before="0" w:after="60"/>
        <w:ind w:left="600" w:right="0" w:hanging="280"/>
      </w:pPr>
      <w:r>
        <w:rPr>
          <w:rStyle w:val="CharStyle19"/>
        </w:rPr>
        <w:t>на MWP нажмите на THR кнопку OFF, чтобы остановить THR OFF свет мигает</w:t>
      </w:r>
    </w:p>
    <w:p>
      <w:pPr>
        <w:pStyle w:val="Style17"/>
        <w:numPr>
          <w:ilvl w:val="0"/>
          <w:numId w:val="9"/>
        </w:numPr>
        <w:tabs>
          <w:tab w:leader="none" w:pos="596" w:val="left"/>
        </w:tabs>
        <w:widowControl w:val="0"/>
        <w:keepNext w:val="0"/>
        <w:keepLines w:val="0"/>
        <w:shd w:val="clear" w:color="auto" w:fill="auto"/>
        <w:bidi w:val="0"/>
        <w:jc w:val="left"/>
        <w:spacing w:before="0" w:after="0"/>
        <w:ind w:left="600" w:right="0" w:hanging="280"/>
      </w:pPr>
      <w:r>
        <w:pict>
          <v:shape id="_x0000_s1138" type="#_x0000_t75" style="position:absolute;margin-left:186.75pt;margin-top:0;width:83.05pt;height:60.95pt;z-index:-125829317;mso-wrap-distance-left:6.7pt;mso-wrap-distance-top:10.7pt;mso-wrap-distance-right:5.pt;mso-wrap-distance-bottom:13.55pt;mso-position-horizontal-relative:margin" wrapcoords="0 0 21600 0 21600 21600 0 21600 0 0">
            <v:imagedata r:id="rId180" r:href="rId181"/>
            <w10:wrap type="square" side="left" anchorx="margin"/>
          </v:shape>
        </w:pict>
      </w:r>
      <w:r>
        <w:rPr>
          <w:rStyle w:val="CharStyle19"/>
        </w:rPr>
        <w:t>как самолет приближается FL140 ALT ACQ будет зеленеть и МСФО уходит ^</w:t>
      </w:r>
    </w:p>
    <w:p>
      <w:pPr>
        <w:pStyle w:val="Style17"/>
        <w:widowControl w:val="0"/>
        <w:keepNext w:val="0"/>
        <w:keepLines w:val="0"/>
        <w:shd w:val="clear" w:color="auto" w:fill="auto"/>
        <w:bidi w:val="0"/>
        <w:jc w:val="left"/>
        <w:spacing w:before="0" w:after="0" w:line="180" w:lineRule="exact"/>
        <w:ind w:left="600" w:right="0" w:firstLine="0"/>
      </w:pPr>
      <w:r>
        <w:rPr>
          <w:rStyle w:val="CharStyle19"/>
        </w:rPr>
        <w:t>Активировать режим SPD</w:t>
      </w:r>
    </w:p>
    <w:p>
      <w:pPr>
        <w:pStyle w:val="Style17"/>
        <w:numPr>
          <w:ilvl w:val="0"/>
          <w:numId w:val="9"/>
        </w:numPr>
        <w:tabs>
          <w:tab w:leader="none" w:pos="596" w:val="left"/>
        </w:tabs>
        <w:widowControl w:val="0"/>
        <w:keepNext w:val="0"/>
        <w:keepLines w:val="0"/>
        <w:shd w:val="clear" w:color="auto" w:fill="auto"/>
        <w:bidi w:val="0"/>
        <w:jc w:val="left"/>
        <w:spacing w:before="0" w:after="60"/>
        <w:ind w:left="600" w:right="0" w:hanging="280"/>
      </w:pPr>
      <w:r>
        <w:rPr>
          <w:rStyle w:val="CharStyle19"/>
        </w:rPr>
        <w:t>наша следующая цель высоты составляет 6000 футов в 11NM DME LAM на радиальных 275 исходящих. Это еще 41 миль от SABRE, и нам нужно только около 24nm к спуску на эту высоту. Таким образом, мы не торопились спуск прямо сейчас. С другой стороны, мы должны быть на 250kts 12 нм от LAM, которая от 18 нм сабли. Нам нужно около 10нм, чтобы уменьшить скорость, мы начнем сокращение въездного 22 нм LAM. Набор 250 в скорости циферблате автоматического дросселя, чтобы начать сокращение</w:t>
      </w:r>
    </w:p>
    <w:p>
      <w:pPr>
        <w:pStyle w:val="Style17"/>
        <w:numPr>
          <w:ilvl w:val="0"/>
          <w:numId w:val="9"/>
        </w:numPr>
        <w:tabs>
          <w:tab w:leader="none" w:pos="596" w:val="left"/>
        </w:tabs>
        <w:widowControl w:val="0"/>
        <w:keepNext w:val="0"/>
        <w:keepLines w:val="0"/>
        <w:shd w:val="clear" w:color="auto" w:fill="auto"/>
        <w:bidi w:val="0"/>
        <w:jc w:val="left"/>
        <w:spacing w:before="0" w:after="0"/>
        <w:ind w:left="600" w:right="0" w:hanging="280"/>
      </w:pPr>
      <w:r>
        <w:pict>
          <v:shape id="_x0000_s1139" type="#_x0000_t75" style="position:absolute;margin-left:186.5pt;margin-top:0.25pt;width:83.05pt;height:25.45pt;z-index:-125829316;mso-wrap-distance-left:16.3pt;mso-wrap-distance-top:9.5pt;mso-wrap-distance-right:5.pt;mso-wrap-distance-bottom:13.3pt;mso-position-horizontal-relative:margin" wrapcoords="0 0 21600 0 21600 21600 0 21600 0 0">
            <v:imagedata r:id="rId182" r:href="rId183"/>
            <w10:wrap type="square" side="left" anchorx="margin"/>
          </v:shape>
        </w:pict>
      </w:r>
      <w:r>
        <w:rPr>
          <w:rStyle w:val="CharStyle19"/>
        </w:rPr>
        <w:t>когда мы установили на 250 КТС, установите 6000 футов на окне ALT и нажмите VSPD для спуска, не забудьте вооружиться ALT ACQ однако для защиты высоты. Мы спускаемся на приблизительном 1500-1800fpm. Как и мы</w:t>
      </w:r>
      <w:r>
        <w:br w:type="page"/>
      </w:r>
    </w:p>
    <w:p>
      <w:pPr>
        <w:pStyle w:val="Style17"/>
        <w:widowControl w:val="0"/>
        <w:keepNext w:val="0"/>
        <w:keepLines w:val="0"/>
        <w:shd w:val="clear" w:color="auto" w:fill="auto"/>
        <w:bidi w:val="0"/>
        <w:jc w:val="left"/>
        <w:spacing w:before="0" w:after="89"/>
        <w:ind w:left="300" w:right="0" w:firstLine="0"/>
      </w:pPr>
      <w:r>
        <w:rPr>
          <w:rStyle w:val="CharStyle19"/>
        </w:rPr>
        <w:t>очень близки к LAM, который является последним использовать путевой наш план полета мы теперь будем переключаться в режим HDG (не забудьте установить GPS / VL вернуться к V / L!) следовать 085 радиальным Входящей LAM , так как мы летаем Inbound радиальное удобнее установить 265 в АСБ циферблатом</w:t>
      </w:r>
    </w:p>
    <w:p>
      <w:pPr>
        <w:pStyle w:val="Style17"/>
        <w:numPr>
          <w:ilvl w:val="0"/>
          <w:numId w:val="9"/>
        </w:numPr>
        <w:tabs>
          <w:tab w:leader="none" w:pos="280" w:val="left"/>
        </w:tabs>
        <w:widowControl w:val="0"/>
        <w:keepNext w:val="0"/>
        <w:keepLines w:val="0"/>
        <w:shd w:val="clear" w:color="auto" w:fill="auto"/>
        <w:bidi w:val="0"/>
        <w:spacing w:before="0" w:after="19" w:line="180" w:lineRule="exact"/>
        <w:ind w:left="300" w:right="0" w:hanging="300"/>
      </w:pPr>
      <w:r>
        <w:rPr>
          <w:rStyle w:val="CharStyle19"/>
        </w:rPr>
        <w:t>проходя FL100 поворот на посадочные огни</w:t>
      </w:r>
    </w:p>
    <w:p>
      <w:pPr>
        <w:pStyle w:val="Style17"/>
        <w:numPr>
          <w:ilvl w:val="0"/>
          <w:numId w:val="9"/>
        </w:numPr>
        <w:tabs>
          <w:tab w:leader="none" w:pos="280" w:val="left"/>
        </w:tabs>
        <w:widowControl w:val="0"/>
        <w:keepNext w:val="0"/>
        <w:keepLines w:val="0"/>
        <w:shd w:val="clear" w:color="auto" w:fill="auto"/>
        <w:bidi w:val="0"/>
        <w:spacing w:before="0" w:after="0" w:line="180" w:lineRule="exact"/>
        <w:ind w:left="300" w:right="0" w:hanging="300"/>
      </w:pPr>
      <w:r>
        <w:rPr>
          <w:rStyle w:val="CharStyle19"/>
        </w:rPr>
        <w:t>прохождение FL70 (уровень перехода) Набор высотометры к QNH</w:t>
      </w:r>
    </w:p>
    <w:p>
      <w:pPr>
        <w:pStyle w:val="Style17"/>
        <w:numPr>
          <w:ilvl w:val="0"/>
          <w:numId w:val="9"/>
        </w:numPr>
        <w:tabs>
          <w:tab w:leader="none" w:pos="280" w:val="left"/>
        </w:tabs>
        <w:widowControl w:val="0"/>
        <w:keepNext w:val="0"/>
        <w:keepLines w:val="0"/>
        <w:shd w:val="clear" w:color="auto" w:fill="auto"/>
        <w:bidi w:val="0"/>
        <w:jc w:val="left"/>
        <w:spacing w:before="0" w:after="60"/>
        <w:ind w:left="300" w:right="0" w:hanging="300"/>
      </w:pPr>
      <w:r>
        <w:pict>
          <v:shape id="_x0000_s1140" type="#_x0000_t75" style="position:absolute;margin-left:178.45pt;margin-top:0;width:83.05pt;height:25.45pt;z-index:-125829315;mso-wrap-distance-left:15.6pt;mso-wrap-distance-right:5.pt;mso-wrap-distance-bottom:5.9pt;mso-position-horizontal-relative:margin" wrapcoords="0 0 21600 0 21600 21600 0 21600 0 0">
            <v:imagedata r:id="rId184" r:href="rId185"/>
            <w10:wrap type="square" side="left" anchorx="margin"/>
          </v:shape>
        </w:pict>
      </w:r>
      <w:r>
        <w:rPr>
          <w:rStyle w:val="CharStyle19"/>
        </w:rPr>
        <w:t>на 6000 футов поддерживать исходящую LAM на радиальной 275 до 11NM DME</w:t>
      </w:r>
    </w:p>
    <w:p>
      <w:pPr>
        <w:pStyle w:val="Style17"/>
        <w:numPr>
          <w:ilvl w:val="0"/>
          <w:numId w:val="9"/>
        </w:numPr>
        <w:tabs>
          <w:tab w:leader="none" w:pos="280" w:val="left"/>
        </w:tabs>
        <w:widowControl w:val="0"/>
        <w:keepNext w:val="0"/>
        <w:keepLines w:val="0"/>
        <w:shd w:val="clear" w:color="auto" w:fill="auto"/>
        <w:bidi w:val="0"/>
        <w:jc w:val="left"/>
        <w:spacing w:before="0" w:after="60"/>
        <w:ind w:left="300" w:right="0" w:hanging="300"/>
      </w:pPr>
      <w:r>
        <w:rPr>
          <w:rStyle w:val="CharStyle19"/>
        </w:rPr>
        <w:t>в 11DME начать левый поворот, чтобы перехватить RDL129 исходящий BNN. Перед входом в поворот или время в свою очередь, поддерживая 6000 футов, снизить скорость до VFTO (красная ошибка).</w:t>
      </w:r>
    </w:p>
    <w:p>
      <w:pPr>
        <w:pStyle w:val="Style17"/>
        <w:numPr>
          <w:ilvl w:val="0"/>
          <w:numId w:val="9"/>
        </w:numPr>
        <w:tabs>
          <w:tab w:leader="none" w:pos="280" w:val="left"/>
        </w:tabs>
        <w:widowControl w:val="0"/>
        <w:keepNext w:val="0"/>
        <w:keepLines w:val="0"/>
        <w:shd w:val="clear" w:color="auto" w:fill="auto"/>
        <w:bidi w:val="0"/>
        <w:jc w:val="left"/>
        <w:spacing w:before="0" w:after="89"/>
        <w:ind w:left="300" w:right="0" w:hanging="300"/>
      </w:pPr>
      <w:r>
        <w:rPr>
          <w:rStyle w:val="CharStyle19"/>
        </w:rPr>
        <w:t>начать поворот, установив HDG 180, в соответствии с существующим радиальным на RMI, как вы будете продолжать поворот установить HDG 160, мы будем использовать этот заголовок для перехвата 129 радиальных. Набор BNN в NAV1 (113.75MHz) с курсом 129</w:t>
      </w:r>
    </w:p>
    <w:p>
      <w:pPr>
        <w:pStyle w:val="Style17"/>
        <w:numPr>
          <w:ilvl w:val="0"/>
          <w:numId w:val="9"/>
        </w:numPr>
        <w:tabs>
          <w:tab w:leader="none" w:pos="280" w:val="left"/>
        </w:tabs>
        <w:widowControl w:val="0"/>
        <w:keepNext w:val="0"/>
        <w:keepLines w:val="0"/>
        <w:shd w:val="clear" w:color="auto" w:fill="auto"/>
        <w:bidi w:val="0"/>
        <w:spacing w:before="0" w:after="0" w:line="180" w:lineRule="exact"/>
        <w:ind w:left="300" w:right="0" w:hanging="300"/>
      </w:pPr>
      <w:r>
        <w:rPr>
          <w:rStyle w:val="CharStyle19"/>
        </w:rPr>
        <w:t>на N1 компьютере выберите GA</w:t>
      </w:r>
    </w:p>
    <w:p>
      <w:pPr>
        <w:pStyle w:val="Style17"/>
        <w:numPr>
          <w:ilvl w:val="0"/>
          <w:numId w:val="9"/>
        </w:numPr>
        <w:tabs>
          <w:tab w:leader="none" w:pos="280" w:val="left"/>
        </w:tabs>
        <w:widowControl w:val="0"/>
        <w:keepNext w:val="0"/>
        <w:keepLines w:val="0"/>
        <w:shd w:val="clear" w:color="auto" w:fill="auto"/>
        <w:bidi w:val="0"/>
        <w:jc w:val="left"/>
        <w:spacing w:before="0" w:after="60"/>
        <w:ind w:left="300" w:right="0" w:hanging="300"/>
      </w:pPr>
      <w:r>
        <w:pict>
          <v:shape id="_x0000_s1141" type="#_x0000_t75" style="position:absolute;margin-left:179.2pt;margin-top:0;width:82.1pt;height:25.45pt;z-index:-125829314;mso-wrap-distance-left:12.7pt;mso-wrap-distance-top:24.6pt;mso-wrap-distance-right:5.pt;mso-wrap-distance-bottom:26.4pt;mso-position-horizontal-relative:margin" wrapcoords="0 0 21600 0 21600 21600 0 21600 0 0">
            <v:imagedata r:id="rId186" r:href="rId187"/>
            <w10:wrap type="square" side="left" anchorx="margin"/>
          </v:shape>
        </w:pict>
      </w:r>
      <w:r>
        <w:pict>
          <v:shape id="_x0000_s1142" type="#_x0000_t75" style="position:absolute;margin-left:-10.9pt;margin-top:-258.25pt;width:301.45pt;height:28.8pt;z-index:-125829313;mso-wrap-distance-left:5.pt;mso-wrap-distance-right:5.pt;mso-position-horizontal-relative:margin" wrapcoords="0 0 21600 0 21600 21600 0 21600 0 0">
            <v:imagedata r:id="rId188" r:href="rId189"/>
            <w10:wrap type="topAndBottom" anchorx="margin"/>
          </v:shape>
        </w:pict>
      </w:r>
      <w:r>
        <w:rPr>
          <w:rStyle w:val="CharStyle19"/>
        </w:rPr>
        <w:t>в 15DME НБН (по-прежнему в свою очередь) установить ALT на 3500 футов и участвовать ALT ACQ зеленый для медленного спуска. Снизить скорость до 180 КБСОВ и установить перекладины 8 (закрылки ручку 1 вниз)</w:t>
      </w:r>
    </w:p>
    <w:p>
      <w:pPr>
        <w:pStyle w:val="Style17"/>
        <w:numPr>
          <w:ilvl w:val="0"/>
          <w:numId w:val="9"/>
        </w:numPr>
        <w:tabs>
          <w:tab w:leader="none" w:pos="280" w:val="left"/>
        </w:tabs>
        <w:widowControl w:val="0"/>
        <w:keepNext w:val="0"/>
        <w:keepLines w:val="0"/>
        <w:shd w:val="clear" w:color="auto" w:fill="auto"/>
        <w:bidi w:val="0"/>
        <w:spacing w:before="0" w:after="89"/>
        <w:ind w:left="300" w:right="260" w:hanging="300"/>
      </w:pPr>
      <w:r>
        <w:rPr>
          <w:rStyle w:val="CharStyle19"/>
        </w:rPr>
        <w:t>на 19DME BNN, повернуть направо 180 (короткое основание ноги) когда она будет создана на заголовок 180 HDG набора 240, чтобы перехватить ILS 27L</w:t>
      </w:r>
    </w:p>
    <w:p>
      <w:pPr>
        <w:pStyle w:val="Style17"/>
        <w:numPr>
          <w:ilvl w:val="0"/>
          <w:numId w:val="9"/>
        </w:numPr>
        <w:tabs>
          <w:tab w:leader="none" w:pos="280" w:val="left"/>
        </w:tabs>
        <w:widowControl w:val="0"/>
        <w:keepNext w:val="0"/>
        <w:keepLines w:val="0"/>
        <w:shd w:val="clear" w:color="auto" w:fill="auto"/>
        <w:bidi w:val="0"/>
        <w:spacing w:before="0" w:after="0" w:line="180" w:lineRule="exact"/>
        <w:ind w:left="300" w:right="0" w:hanging="300"/>
      </w:pPr>
      <w:r>
        <w:rPr>
          <w:rStyle w:val="CharStyle19"/>
        </w:rPr>
        <w:t>установить NAV1 в 109.50MHz, конечно 272</w:t>
      </w:r>
    </w:p>
    <w:p>
      <w:pPr>
        <w:pStyle w:val="Style17"/>
        <w:numPr>
          <w:ilvl w:val="0"/>
          <w:numId w:val="9"/>
        </w:numPr>
        <w:tabs>
          <w:tab w:leader="none" w:pos="280" w:val="left"/>
        </w:tabs>
        <w:widowControl w:val="0"/>
        <w:keepNext w:val="0"/>
        <w:keepLines w:val="0"/>
        <w:shd w:val="clear" w:color="auto" w:fill="auto"/>
        <w:bidi w:val="0"/>
        <w:jc w:val="left"/>
        <w:spacing w:before="0" w:after="89"/>
        <w:ind w:left="300" w:right="0" w:hanging="300"/>
      </w:pPr>
      <w:r>
        <w:rPr>
          <w:rStyle w:val="CharStyle19"/>
        </w:rPr>
        <w:t xml:space="preserve">уменьшить скорость до 160 КБСОВ и установить закрылки ручку в положении 2 (перекладины 8 / ЗАКРЫЛКИ 8)</w:t>
      </w:r>
    </w:p>
    <w:p>
      <w:pPr>
        <w:pStyle w:val="Style17"/>
        <w:numPr>
          <w:ilvl w:val="0"/>
          <w:numId w:val="9"/>
        </w:numPr>
        <w:tabs>
          <w:tab w:leader="none" w:pos="280" w:val="left"/>
        </w:tabs>
        <w:widowControl w:val="0"/>
        <w:keepNext w:val="0"/>
        <w:keepLines w:val="0"/>
        <w:shd w:val="clear" w:color="auto" w:fill="auto"/>
        <w:bidi w:val="0"/>
        <w:spacing w:before="0" w:after="19" w:line="180" w:lineRule="exact"/>
        <w:ind w:left="300" w:right="0" w:hanging="300"/>
      </w:pPr>
      <w:r>
        <w:rPr>
          <w:rStyle w:val="CharStyle19"/>
        </w:rPr>
        <w:t>Режим рука APPR когда на перехват заголовка</w:t>
      </w:r>
    </w:p>
    <w:p>
      <w:pPr>
        <w:pStyle w:val="Style17"/>
        <w:numPr>
          <w:ilvl w:val="0"/>
          <w:numId w:val="9"/>
        </w:numPr>
        <w:tabs>
          <w:tab w:leader="none" w:pos="280" w:val="left"/>
        </w:tabs>
        <w:widowControl w:val="0"/>
        <w:keepNext w:val="0"/>
        <w:keepLines w:val="0"/>
        <w:shd w:val="clear" w:color="auto" w:fill="auto"/>
        <w:bidi w:val="0"/>
        <w:spacing w:before="0" w:after="0" w:line="180" w:lineRule="exact"/>
        <w:ind w:left="300" w:right="0" w:hanging="300"/>
      </w:pPr>
      <w:r>
        <w:rPr>
          <w:rStyle w:val="CharStyle19"/>
        </w:rPr>
        <w:t>после пересечения радиальной 134 BNN, продолжает вплоть до 3000 футов</w:t>
      </w:r>
      <w:r>
        <w:br w:type="page"/>
      </w:r>
    </w:p>
    <w:p>
      <w:pPr>
        <w:pStyle w:val="Style56"/>
        <w:widowControl w:val="0"/>
        <w:keepNext/>
        <w:keepLines/>
        <w:shd w:val="clear" w:color="auto" w:fill="auto"/>
        <w:bidi w:val="0"/>
        <w:jc w:val="left"/>
        <w:spacing w:before="0" w:after="31" w:line="320" w:lineRule="exact"/>
        <w:ind w:left="0" w:right="0" w:firstLine="0"/>
      </w:pPr>
      <w:bookmarkStart w:id="50" w:name="bookmark50"/>
      <w:r>
        <w:rPr>
          <w:rStyle w:val="CharStyle58"/>
          <w:b/>
          <w:bCs/>
        </w:rPr>
        <w:t>причаливание</w:t>
      </w:r>
      <w:bookmarkEnd w:id="50"/>
    </w:p>
    <w:p>
      <w:pPr>
        <w:pStyle w:val="Style17"/>
        <w:widowControl w:val="0"/>
        <w:keepNext w:val="0"/>
        <w:keepLines w:val="0"/>
        <w:shd w:val="clear" w:color="auto" w:fill="auto"/>
        <w:bidi w:val="0"/>
        <w:jc w:val="left"/>
        <w:spacing w:before="0" w:after="0" w:line="269" w:lineRule="exact"/>
        <w:ind w:left="620" w:right="0" w:firstLine="0"/>
      </w:pPr>
      <w:r>
        <w:pict>
          <v:shape id="_x0000_s1143" type="#_x0000_t75" style="position:absolute;margin-left:190.85pt;margin-top:0.7pt;width:82.1pt;height:24.95pt;z-index:-125829312;mso-wrap-distance-left:68.15pt;mso-wrap-distance-right:5.pt;mso-wrap-distance-bottom:9.85pt;mso-position-horizontal-relative:margin" wrapcoords="0 0 21600 0 21600 21600 0 21600 0 0">
            <v:imagedata r:id="rId190" r:href="rId191"/>
            <w10:wrap type="square" side="left" anchorx="margin"/>
          </v:shape>
        </w:pict>
      </w:r>
      <w:r>
        <w:rPr>
          <w:rStyle w:val="CharStyle19"/>
        </w:rPr>
        <w:t>установить NAV2 для 109.50MHz проверки высотомеров снова проверить высотомеры радио, живы</w:t>
      </w:r>
    </w:p>
    <w:p>
      <w:pPr>
        <w:pStyle w:val="Style17"/>
        <w:widowControl w:val="0"/>
        <w:keepNext w:val="0"/>
        <w:keepLines w:val="0"/>
        <w:shd w:val="clear" w:color="auto" w:fill="auto"/>
        <w:bidi w:val="0"/>
        <w:jc w:val="left"/>
        <w:spacing w:before="0" w:after="0"/>
        <w:ind w:left="620" w:right="0" w:firstLine="0"/>
      </w:pPr>
      <w:r>
        <w:rPr>
          <w:rStyle w:val="CharStyle19"/>
        </w:rPr>
        <w:t>однажды возникнув на локализатор и глиссады, активизируют пилотажный 2</w:t>
      </w:r>
    </w:p>
    <w:p>
      <w:pPr>
        <w:pStyle w:val="Style17"/>
        <w:widowControl w:val="0"/>
        <w:keepNext w:val="0"/>
        <w:keepLines w:val="0"/>
        <w:shd w:val="clear" w:color="auto" w:fill="auto"/>
        <w:bidi w:val="0"/>
        <w:jc w:val="left"/>
        <w:spacing w:before="0" w:after="0" w:line="250" w:lineRule="exact"/>
        <w:ind w:left="620" w:right="0" w:firstLine="0"/>
      </w:pPr>
      <w:r>
        <w:rPr>
          <w:rStyle w:val="CharStyle19"/>
        </w:rPr>
        <w:t>установить окно ALT 3000 футов, пропущенная высоту подхода при 4 DME проверить высоту (должна быть 1400 футов над уровнем моря) снизить скорость до ВАПП + 5kts (примерно 138kts) и добавьте закрылки, как вы уменьшить скорость</w:t>
      </w:r>
    </w:p>
    <w:p>
      <w:pPr>
        <w:pStyle w:val="Style17"/>
        <w:widowControl w:val="0"/>
        <w:keepNext w:val="0"/>
        <w:keepLines w:val="0"/>
        <w:shd w:val="clear" w:color="auto" w:fill="auto"/>
        <w:bidi w:val="0"/>
        <w:jc w:val="left"/>
        <w:spacing w:before="0" w:after="0" w:line="274" w:lineRule="exact"/>
        <w:ind w:left="620" w:right="0" w:firstLine="0"/>
        <w:sectPr>
          <w:pgSz w:w="6999" w:h="10163"/>
          <w:pgMar w:top="794" w:left="842" w:right="733" w:bottom="1102" w:header="0" w:footer="3" w:gutter="0"/>
          <w:rtlGutter w:val="0"/>
          <w:cols w:space="720"/>
          <w:noEndnote/>
          <w:docGrid w:linePitch="360"/>
        </w:sectPr>
      </w:pPr>
      <w:r>
        <w:rPr>
          <w:rStyle w:val="CharStyle19"/>
        </w:rPr>
        <w:t>расширить шасси и вооружение сухопутных спойлеров (Shift- /) включить свет носа</w:t>
      </w:r>
    </w:p>
    <w:p>
      <w:pPr>
        <w:pStyle w:val="Style42"/>
        <w:widowControl w:val="0"/>
        <w:keepNext/>
        <w:keepLines/>
        <w:shd w:val="clear" w:color="auto" w:fill="auto"/>
        <w:bidi w:val="0"/>
        <w:jc w:val="left"/>
        <w:spacing w:before="0" w:after="39" w:line="380" w:lineRule="exact"/>
        <w:ind w:left="0" w:right="0" w:firstLine="0"/>
      </w:pPr>
      <w:bookmarkStart w:id="51" w:name="bookmark51"/>
      <w:bookmarkStart w:id="52" w:name="bookmark52"/>
      <w:r>
        <w:rPr>
          <w:rStyle w:val="CharStyle44"/>
          <w:b/>
          <w:bCs/>
        </w:rPr>
        <w:t>контрольный перечень</w:t>
      </w:r>
      <w:bookmarkEnd w:id="51"/>
      <w:bookmarkEnd w:id="52"/>
    </w:p>
    <w:p>
      <w:pPr>
        <w:pStyle w:val="Style17"/>
        <w:numPr>
          <w:ilvl w:val="0"/>
          <w:numId w:val="9"/>
        </w:numPr>
        <w:tabs>
          <w:tab w:leader="none" w:pos="598" w:val="left"/>
        </w:tabs>
        <w:widowControl w:val="0"/>
        <w:keepNext w:val="0"/>
        <w:keepLines w:val="0"/>
        <w:shd w:val="clear" w:color="auto" w:fill="auto"/>
        <w:bidi w:val="0"/>
        <w:spacing w:before="0" w:after="50" w:line="180" w:lineRule="exact"/>
        <w:ind w:left="320" w:right="0" w:firstLine="0"/>
      </w:pPr>
      <w:r>
        <w:rPr>
          <w:rStyle w:val="CharStyle19"/>
        </w:rPr>
        <w:t>на высоте 1000 футов над уровнем моря расцепить автопилот и перейти вручную</w:t>
      </w:r>
    </w:p>
    <w:p>
      <w:pPr>
        <w:pStyle w:val="Style17"/>
        <w:numPr>
          <w:ilvl w:val="0"/>
          <w:numId w:val="9"/>
        </w:numPr>
        <w:tabs>
          <w:tab w:leader="none" w:pos="598" w:val="left"/>
        </w:tabs>
        <w:widowControl w:val="0"/>
        <w:keepNext w:val="0"/>
        <w:keepLines w:val="0"/>
        <w:shd w:val="clear" w:color="auto" w:fill="auto"/>
        <w:bidi w:val="0"/>
        <w:jc w:val="left"/>
        <w:spacing w:before="0" w:after="0"/>
        <w:ind w:left="600" w:right="0" w:hanging="280"/>
      </w:pPr>
      <w:r>
        <w:rPr>
          <w:rStyle w:val="CharStyle19"/>
        </w:rPr>
        <w:t>мониторинг профиля спуска и LLZ сделать небольшие корректировки, чтобы остаться установлено</w:t>
      </w:r>
    </w:p>
    <w:p>
      <w:pPr>
        <w:pStyle w:val="Style17"/>
        <w:numPr>
          <w:ilvl w:val="0"/>
          <w:numId w:val="9"/>
        </w:numPr>
        <w:tabs>
          <w:tab w:leader="none" w:pos="598" w:val="left"/>
        </w:tabs>
        <w:widowControl w:val="0"/>
        <w:keepNext w:val="0"/>
        <w:keepLines w:val="0"/>
        <w:shd w:val="clear" w:color="auto" w:fill="auto"/>
        <w:bidi w:val="0"/>
        <w:spacing w:before="0" w:after="79" w:line="180" w:lineRule="exact"/>
        <w:ind w:left="600" w:right="0" w:hanging="280"/>
      </w:pPr>
      <w:r>
        <w:rPr>
          <w:rStyle w:val="CharStyle19"/>
        </w:rPr>
        <w:t>начать сжигание на 30 футов AGL</w:t>
      </w:r>
    </w:p>
    <w:p>
      <w:pPr>
        <w:pStyle w:val="Style17"/>
        <w:numPr>
          <w:ilvl w:val="0"/>
          <w:numId w:val="9"/>
        </w:numPr>
        <w:tabs>
          <w:tab w:leader="none" w:pos="598" w:val="left"/>
        </w:tabs>
        <w:widowControl w:val="0"/>
        <w:keepNext w:val="0"/>
        <w:keepLines w:val="0"/>
        <w:shd w:val="clear" w:color="auto" w:fill="auto"/>
        <w:bidi w:val="0"/>
        <w:spacing w:before="0" w:after="50" w:line="180" w:lineRule="exact"/>
        <w:ind w:left="600" w:right="0" w:hanging="280"/>
      </w:pPr>
      <w:r>
        <w:rPr>
          <w:rStyle w:val="CharStyle19"/>
        </w:rPr>
        <w:t>на 20 футов AGL набор дроссели на холостом ходу</w:t>
      </w:r>
    </w:p>
    <w:p>
      <w:pPr>
        <w:pStyle w:val="Style17"/>
        <w:numPr>
          <w:ilvl w:val="0"/>
          <w:numId w:val="9"/>
        </w:numPr>
        <w:tabs>
          <w:tab w:leader="none" w:pos="598" w:val="left"/>
        </w:tabs>
        <w:widowControl w:val="0"/>
        <w:keepNext w:val="0"/>
        <w:keepLines w:val="0"/>
        <w:shd w:val="clear" w:color="auto" w:fill="auto"/>
        <w:bidi w:val="0"/>
        <w:jc w:val="left"/>
        <w:spacing w:before="0" w:after="0"/>
        <w:ind w:left="600" w:right="0" w:hanging="280"/>
      </w:pPr>
      <w:r>
        <w:rPr>
          <w:rStyle w:val="CharStyle19"/>
        </w:rPr>
        <w:t xml:space="preserve">при приземлении убедитесь, что наземные спойлеры идут вверх, если не установить основные спойлеры вручную (Нажмите «/»)</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pPr>
      <w:r>
        <w:rPr>
          <w:rStyle w:val="CharStyle19"/>
        </w:rPr>
        <w:t>проверить дроссельную заслонку на холостом ходе и активировать реверс</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pPr>
      <w:r>
        <w:rPr>
          <w:rStyle w:val="CharStyle19"/>
        </w:rPr>
        <w:t>проверить авто тормоза работают, если не применять ручное торможение</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pPr>
      <w:r>
        <w:rPr>
          <w:rStyle w:val="CharStyle19"/>
        </w:rPr>
        <w:t>при 80 КБСЕ дезактивировать реверс</w:t>
      </w:r>
    </w:p>
    <w:p>
      <w:pPr>
        <w:pStyle w:val="Style17"/>
        <w:numPr>
          <w:ilvl w:val="0"/>
          <w:numId w:val="9"/>
        </w:numPr>
        <w:tabs>
          <w:tab w:leader="none" w:pos="598" w:val="left"/>
        </w:tabs>
        <w:widowControl w:val="0"/>
        <w:keepNext w:val="0"/>
        <w:keepLines w:val="0"/>
        <w:shd w:val="clear" w:color="auto" w:fill="auto"/>
        <w:bidi w:val="0"/>
        <w:spacing w:before="0" w:after="0"/>
        <w:ind w:left="600" w:right="280" w:hanging="280"/>
      </w:pPr>
      <w:r>
        <w:rPr>
          <w:rStyle w:val="CharStyle19"/>
        </w:rPr>
        <w:t>при скорости 40kts, применить ручное торможение для расцепления авто тормозов</w:t>
      </w:r>
    </w:p>
    <w:p>
      <w:pPr>
        <w:pStyle w:val="Style17"/>
        <w:numPr>
          <w:ilvl w:val="0"/>
          <w:numId w:val="9"/>
        </w:numPr>
        <w:tabs>
          <w:tab w:leader="none" w:pos="598" w:val="left"/>
        </w:tabs>
        <w:widowControl w:val="0"/>
        <w:keepNext w:val="0"/>
        <w:keepLines w:val="0"/>
        <w:shd w:val="clear" w:color="auto" w:fill="auto"/>
        <w:bidi w:val="0"/>
        <w:spacing w:before="0" w:after="363" w:line="180" w:lineRule="exact"/>
        <w:ind w:left="600" w:right="0" w:hanging="280"/>
      </w:pPr>
      <w:r>
        <w:rPr>
          <w:rStyle w:val="CharStyle19"/>
        </w:rPr>
        <w:t>освободило ВПП на S6</w:t>
      </w:r>
    </w:p>
    <w:p>
      <w:pPr>
        <w:pStyle w:val="Style115"/>
        <w:widowControl w:val="0"/>
        <w:keepNext w:val="0"/>
        <w:keepLines w:val="0"/>
        <w:shd w:val="clear" w:color="auto" w:fill="auto"/>
        <w:bidi w:val="0"/>
        <w:jc w:val="left"/>
        <w:spacing w:before="0" w:after="82" w:line="320" w:lineRule="exact"/>
        <w:ind w:left="0" w:right="0" w:firstLine="0"/>
      </w:pPr>
      <w:r>
        <w:rPr>
          <w:rStyle w:val="CharStyle117"/>
          <w:b/>
          <w:bCs/>
        </w:rPr>
        <w:t>ПОСЛЕ ПОСАДКИ</w:t>
      </w:r>
    </w:p>
    <w:p>
      <w:pPr>
        <w:pStyle w:val="Style17"/>
        <w:numPr>
          <w:ilvl w:val="0"/>
          <w:numId w:val="9"/>
        </w:numPr>
        <w:tabs>
          <w:tab w:leader="none" w:pos="598" w:val="left"/>
        </w:tabs>
        <w:widowControl w:val="0"/>
        <w:keepNext w:val="0"/>
        <w:keepLines w:val="0"/>
        <w:shd w:val="clear" w:color="auto" w:fill="auto"/>
        <w:bidi w:val="0"/>
        <w:jc w:val="left"/>
        <w:spacing w:before="0" w:after="0"/>
        <w:ind w:left="600" w:right="0" w:hanging="280"/>
      </w:pPr>
      <w:r>
        <w:pict>
          <v:shape id="_x0000_s1144" type="#_x0000_t75" style="position:absolute;margin-left:190.7pt;margin-top:0;width:89.75pt;height:71.05pt;z-index:-125829311;mso-wrap-distance-left:8.65pt;mso-wrap-distance-right:5.pt;mso-wrap-distance-bottom:10.3pt;mso-position-horizontal-relative:margin" wrapcoords="0 0 21600 0 21600 21600 0 21600 0 0">
            <v:imagedata r:id="rId192" r:href="rId193"/>
            <w10:wrap type="square" side="left" anchorx="margin"/>
          </v:shape>
        </w:pict>
      </w:r>
      <w:r>
        <w:pict>
          <v:shape id="_x0000_s1145" type="#_x0000_t75" style="position:absolute;margin-left:8.05pt;margin-top:-280.3pt;width:301.45pt;height:28.8pt;z-index:-125829310;mso-wrap-distance-left:5.pt;mso-wrap-distance-right:5.pt;mso-position-horizontal-relative:margin" wrapcoords="0 0 21600 0 21600 21600 0 21600 0 0">
            <v:imagedata r:id="rId194" r:href="rId195"/>
            <w10:wrap type="topAndBottom" anchorx="margin"/>
          </v:shape>
        </w:pict>
      </w:r>
      <w:r>
        <w:rPr>
          <w:rStyle w:val="CharStyle19"/>
        </w:rPr>
        <w:t>выключить посадочный свет и установить нос огни на ТАКСИ</w:t>
      </w:r>
    </w:p>
    <w:p>
      <w:pPr>
        <w:pStyle w:val="Style17"/>
        <w:numPr>
          <w:ilvl w:val="0"/>
          <w:numId w:val="9"/>
        </w:numPr>
        <w:tabs>
          <w:tab w:leader="none" w:pos="598" w:val="left"/>
        </w:tabs>
        <w:widowControl w:val="0"/>
        <w:keepNext w:val="0"/>
        <w:keepLines w:val="0"/>
        <w:shd w:val="clear" w:color="auto" w:fill="auto"/>
        <w:bidi w:val="0"/>
        <w:spacing w:before="0" w:after="50" w:line="180" w:lineRule="exact"/>
        <w:ind w:left="600" w:right="0" w:hanging="280"/>
      </w:pPr>
      <w:r>
        <w:rPr>
          <w:rStyle w:val="CharStyle19"/>
        </w:rPr>
        <w:t>установить транспондер в режим ожидания</w:t>
      </w:r>
    </w:p>
    <w:p>
      <w:pPr>
        <w:pStyle w:val="Style17"/>
        <w:numPr>
          <w:ilvl w:val="0"/>
          <w:numId w:val="9"/>
        </w:numPr>
        <w:tabs>
          <w:tab w:leader="none" w:pos="598" w:val="left"/>
        </w:tabs>
        <w:widowControl w:val="0"/>
        <w:keepNext w:val="0"/>
        <w:keepLines w:val="0"/>
        <w:shd w:val="clear" w:color="auto" w:fill="auto"/>
        <w:bidi w:val="0"/>
        <w:spacing w:before="0" w:after="0"/>
        <w:ind w:left="600" w:right="280" w:hanging="280"/>
      </w:pPr>
      <w:r>
        <w:rPr>
          <w:rStyle w:val="CharStyle19"/>
        </w:rPr>
        <w:t>во время руления: убирать закрылки / предкрылки и скорость тормоз и установите шаг обвязку 1 ° вверх</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pPr>
      <w:r>
        <w:rPr>
          <w:rStyle w:val="CharStyle19"/>
        </w:rPr>
        <w:t>запустить ВСУ</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pPr>
      <w:r>
        <w:rPr>
          <w:rStyle w:val="CharStyle19"/>
        </w:rPr>
        <w:t>включить тормоза вентиляторов для охлаждения тормозов</w:t>
      </w:r>
    </w:p>
    <w:p>
      <w:pPr>
        <w:pStyle w:val="Style17"/>
        <w:numPr>
          <w:ilvl w:val="0"/>
          <w:numId w:val="9"/>
        </w:numPr>
        <w:tabs>
          <w:tab w:leader="none" w:pos="598" w:val="left"/>
        </w:tabs>
        <w:widowControl w:val="0"/>
        <w:keepNext w:val="0"/>
        <w:keepLines w:val="0"/>
        <w:shd w:val="clear" w:color="auto" w:fill="auto"/>
        <w:bidi w:val="0"/>
        <w:spacing w:before="0" w:after="0" w:line="274" w:lineRule="exact"/>
        <w:ind w:left="600" w:right="0" w:hanging="280"/>
        <w:sectPr>
          <w:pgSz w:w="6999" w:h="10163"/>
          <w:pgMar w:top="360" w:left="608" w:right="920" w:bottom="360" w:header="0" w:footer="3" w:gutter="0"/>
          <w:rtlGutter w:val="0"/>
          <w:cols w:space="720"/>
          <w:noEndnote/>
          <w:docGrid w:linePitch="360"/>
        </w:sectPr>
      </w:pPr>
      <w:r>
        <w:rPr>
          <w:rStyle w:val="CharStyle19"/>
        </w:rPr>
        <w:t>открыть панель топлива и повернуть датчик нагревается от</w:t>
      </w:r>
    </w:p>
    <w:p>
      <w:pPr>
        <w:pStyle w:val="Style42"/>
        <w:widowControl w:val="0"/>
        <w:keepNext/>
        <w:keepLines/>
        <w:shd w:val="clear" w:color="auto" w:fill="auto"/>
        <w:bidi w:val="0"/>
        <w:jc w:val="left"/>
        <w:spacing w:before="0" w:after="312" w:line="485" w:lineRule="exact"/>
        <w:ind w:left="0" w:right="0" w:firstLine="0"/>
      </w:pPr>
      <w:bookmarkStart w:id="53" w:name="bookmark53"/>
      <w:r>
        <w:rPr>
          <w:rStyle w:val="CharStyle44"/>
          <w:b/>
          <w:bCs/>
        </w:rPr>
        <w:t>Высадившись контрольный список</w:t>
      </w:r>
      <w:bookmarkEnd w:id="53"/>
    </w:p>
    <w:p>
      <w:pPr>
        <w:pStyle w:val="Style115"/>
        <w:widowControl w:val="0"/>
        <w:keepNext w:val="0"/>
        <w:keepLines w:val="0"/>
        <w:shd w:val="clear" w:color="auto" w:fill="auto"/>
        <w:bidi w:val="0"/>
        <w:jc w:val="left"/>
        <w:spacing w:before="0" w:after="82" w:line="320" w:lineRule="exact"/>
        <w:ind w:left="0" w:right="0" w:firstLine="0"/>
      </w:pPr>
      <w:r>
        <w:rPr>
          <w:rStyle w:val="CharStyle117"/>
          <w:b/>
          <w:bCs/>
        </w:rPr>
        <w:t>СТОЯНКА</w:t>
      </w:r>
    </w:p>
    <w:p>
      <w:pPr>
        <w:pStyle w:val="Style17"/>
        <w:widowControl w:val="0"/>
        <w:keepNext w:val="0"/>
        <w:keepLines w:val="0"/>
        <w:shd w:val="clear" w:color="auto" w:fill="auto"/>
        <w:bidi w:val="0"/>
        <w:jc w:val="left"/>
        <w:spacing w:before="0" w:after="60"/>
        <w:ind w:left="0" w:right="0" w:firstLine="0"/>
      </w:pPr>
      <w:r>
        <w:pict>
          <v:shape id="_x0000_s1146" type="#_x0000_t75" style="position:absolute;margin-left:211.7pt;margin-top:-2.4pt;width:55.7pt;height:19.7pt;z-index:-125829309;mso-wrap-distance-left:34.3pt;mso-wrap-distance-right:5.pt;mso-position-horizontal-relative:margin" wrapcoords="0 0 21600 0 21600 21600 0 21600 0 0">
            <v:imagedata r:id="rId196" r:href="rId197"/>
            <w10:wrap type="square" side="left" anchorx="margin"/>
          </v:shape>
        </w:pict>
      </w:r>
      <w:r>
        <w:rPr>
          <w:rStyle w:val="CharStyle19"/>
        </w:rPr>
        <w:t>После прибытия на место стоянки, установите стояночный тормоз.</w:t>
      </w:r>
    </w:p>
    <w:p>
      <w:pPr>
        <w:pStyle w:val="Style17"/>
        <w:widowControl w:val="0"/>
        <w:keepNext w:val="0"/>
        <w:keepLines w:val="0"/>
        <w:shd w:val="clear" w:color="auto" w:fill="auto"/>
        <w:bidi w:val="0"/>
        <w:jc w:val="left"/>
        <w:spacing w:before="0" w:after="60"/>
        <w:ind w:left="0" w:right="0" w:firstLine="0"/>
      </w:pPr>
      <w:r>
        <w:pict>
          <v:shape id="_x0000_s1147" type="#_x0000_t75" style="position:absolute;margin-left:-5.pt;margin-top:0;width:103.2pt;height:62.4pt;z-index:-125829308;mso-wrap-distance-left:5.pt;mso-wrap-distance-right:6.pt;mso-wrap-distance-bottom:8.65pt;mso-position-horizontal-relative:margin" wrapcoords="0 0 21600 0 21600 21600 0 21600 0 0">
            <v:imagedata r:id="rId198" r:href="rId199"/>
            <w10:wrap type="square" side="right" anchorx="margin"/>
          </v:shape>
        </w:pict>
      </w:r>
      <w:r>
        <w:rPr>
          <w:rStyle w:val="CharStyle19"/>
        </w:rPr>
        <w:t>На панели электрики, установите переключатель APU GEN положение. Переключатель топлива к двигателям.</w:t>
      </w:r>
    </w:p>
    <w:p>
      <w:pPr>
        <w:pStyle w:val="Style17"/>
        <w:widowControl w:val="0"/>
        <w:keepNext w:val="0"/>
        <w:keepLines w:val="0"/>
        <w:shd w:val="clear" w:color="auto" w:fill="auto"/>
        <w:bidi w:val="0"/>
        <w:jc w:val="left"/>
        <w:spacing w:before="0" w:after="60"/>
        <w:ind w:left="0" w:right="0" w:firstLine="0"/>
      </w:pPr>
      <w:r>
        <w:rPr>
          <w:rStyle w:val="CharStyle19"/>
        </w:rPr>
        <w:t>Откройте набор вверх панель, нажмите на меню GROUND и подключение внешнего воздуха и мощности.</w:t>
      </w:r>
    </w:p>
    <w:p>
      <w:pPr>
        <w:pStyle w:val="Style17"/>
        <w:widowControl w:val="0"/>
        <w:keepNext w:val="0"/>
        <w:keepLines w:val="0"/>
        <w:shd w:val="clear" w:color="auto" w:fill="auto"/>
        <w:bidi w:val="0"/>
        <w:jc w:val="left"/>
        <w:spacing w:before="0" w:after="60"/>
        <w:ind w:left="0" w:right="0" w:firstLine="0"/>
      </w:pPr>
      <w:r>
        <w:rPr>
          <w:rStyle w:val="CharStyle19"/>
        </w:rPr>
        <w:t>На панели электрики установите переключатель EXT PWR к NO (1), и установить Gen1, ВСУ</w:t>
      </w:r>
    </w:p>
    <w:p>
      <w:pPr>
        <w:pStyle w:val="Style17"/>
        <w:widowControl w:val="0"/>
        <w:keepNext w:val="0"/>
        <w:keepLines w:val="0"/>
        <w:shd w:val="clear" w:color="auto" w:fill="auto"/>
        <w:bidi w:val="0"/>
        <w:jc w:val="left"/>
        <w:spacing w:before="0" w:after="0"/>
        <w:ind w:left="0" w:right="0" w:firstLine="0"/>
      </w:pPr>
      <w:r>
        <w:pict>
          <v:shape id="_x0000_s1148" type="#_x0000_t202" style="position:absolute;margin-left:-5.75pt;margin-top:-18.pt;width:146.15pt;height:11.9pt;z-index:-125829307;mso-wrap-distance-left:5.pt;mso-wrap-distance-right:125.3pt;mso-position-horizontal-relative:margin" filled="f" stroked="f">
            <v:textbox style="mso-fit-shape-to-text:t" inset="0,0,0,0">
              <w:txbxContent>
                <w:p>
                  <w:pPr>
                    <w:pStyle w:val="Style17"/>
                    <w:widowControl w:val="0"/>
                    <w:keepNext w:val="0"/>
                    <w:keepLines w:val="0"/>
                    <w:shd w:val="clear" w:color="auto" w:fill="auto"/>
                    <w:bidi w:val="0"/>
                    <w:jc w:val="left"/>
                    <w:spacing w:before="0" w:after="0" w:line="180" w:lineRule="exact"/>
                    <w:ind w:left="0" w:right="0" w:firstLine="0"/>
                  </w:pPr>
                  <w:r>
                    <w:rPr>
                      <w:rStyle w:val="CharStyle102"/>
                    </w:rPr>
                    <w:t>GEN и GEN2 переходят в СБРОС OFF.</w:t>
                  </w:r>
                </w:p>
              </w:txbxContent>
            </v:textbox>
            <w10:wrap type="topAndBottom" anchorx="margin"/>
          </v:shape>
        </w:pict>
      </w:r>
      <w:r>
        <w:rPr>
          <w:rStyle w:val="CharStyle19"/>
        </w:rPr>
        <w:t>Наконец, выключите APU и подождите, пока последовательность автоматического выключения не завершится.</w:t>
      </w:r>
    </w:p>
    <w:p>
      <w:pPr>
        <w:pStyle w:val="Style17"/>
        <w:widowControl w:val="0"/>
        <w:keepNext w:val="0"/>
        <w:keepLines w:val="0"/>
        <w:shd w:val="clear" w:color="auto" w:fill="auto"/>
        <w:bidi w:val="0"/>
        <w:jc w:val="left"/>
        <w:spacing w:before="0" w:after="0" w:line="326" w:lineRule="exact"/>
        <w:ind w:left="0" w:right="2740" w:firstLine="0"/>
      </w:pPr>
      <w:r>
        <w:rPr>
          <w:rStyle w:val="CharStyle19"/>
        </w:rPr>
        <w:t xml:space="preserve">Возьмите сухое полотенце и вытереть лоб WELCOME TO LONDON!</w:t>
      </w:r>
    </w:p>
    <w:sectPr>
      <w:pgSz w:w="6999" w:h="10163"/>
      <w:pgMar w:top="1248" w:left="886" w:right="665" w:bottom="1248"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29.6pt;margin-top:483.4pt;width:78.7pt;height:6.95pt;z-index:-188744058;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r>
      <w:pict>
        <v:shape id="_x0000_s1036" type="#_x0000_t202" style="position:absolute;margin-left:166.65pt;margin-top:474.5pt;width:9.1pt;height:6.5pt;z-index:-188744057;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1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01" type="#_x0000_t202" style="position:absolute;margin-left:29.6pt;margin-top:483.4pt;width:78.7pt;height:6.95pt;z-index:-188744038;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r>
      <w:pict>
        <v:shape id="_x0000_s1102" type="#_x0000_t202" style="position:absolute;margin-left:166.65pt;margin-top:474.5pt;width:9.1pt;height:6.5pt;z-index:-188744037;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1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18" type="#_x0000_t202" style="position:absolute;margin-left:29.6pt;margin-top:483.4pt;width:78.7pt;height:6.95pt;z-index:-188744034;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r>
      <w:pict>
        <v:shape id="_x0000_s1119" type="#_x0000_t202" style="position:absolute;margin-left:166.65pt;margin-top:474.5pt;width:9.1pt;height:6.5pt;z-index:-188744033;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1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20" type="#_x0000_t202" style="position:absolute;margin-left:178.25pt;margin-top:471.55pt;width:6.95pt;height:6.5pt;z-index:-188744032;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1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22" type="#_x0000_t202" style="position:absolute;margin-left:175.2pt;margin-top:474.5pt;width:42.pt;height:6.5pt;z-index:-188744030;mso-wrap-distance-left:5.pt;mso-wrap-distance-right:5.pt;mso-position-horizontal-relative:page;mso-position-vertical-relative:page" wrapcoords="0 0" filled="f" stroked="f">
          <v:textbox style="mso-fit-shape-to-text:t" inset="0,0,0,0">
            <w:txbxContent>
              <w:p>
                <w:pPr>
                  <w:pStyle w:val="Style21"/>
                  <w:tabs>
                    <w:tab w:leader="none" w:pos="840" w:val="right"/>
                  </w:tabs>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r>
                  <w:rPr>
                    <w:rStyle w:val="CharStyle88"/>
                    <w:b w:val="0"/>
                    <w:bCs w:val="0"/>
                  </w:rPr>
                  <w:t xml:space="preserve"> </w:t>
                  <w:tab/>
                </w:r>
              </w:p>
            </w:txbxContent>
          </v:textbox>
          <w10:wrap anchorx="page" anchory="page"/>
        </v:shape>
      </w:pict>
    </w:r>
    <w:r>
      <w:pict>
        <v:shape id="_x0000_s1123" type="#_x0000_t202" style="position:absolute;margin-left:38.15pt;margin-top:483.4pt;width:78.7pt;height:6.95pt;z-index:-188744029;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7" type="#_x0000_t202" style="position:absolute;margin-left:164.45pt;margin-top:473.pt;width:3.6pt;height:6.5pt;z-index:-188744056;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9" type="#_x0000_t202" style="position:absolute;margin-left:174.15pt;margin-top:476.7pt;width:3.85pt;height:6.5pt;z-index:-188744054;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24"/>
                    <w:b w:val="0"/>
                    <w:bCs w:val="0"/>
                  </w:rPr>
                  <w:t>2</w:t>
                </w:r>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2" type="#_x0000_t202" style="position:absolute;margin-left:29.6pt;margin-top:483.4pt;width:78.7pt;height:6.95pt;z-index:-188744052;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r>
      <w:pict>
        <v:shape id="_x0000_s1043" type="#_x0000_t202" style="position:absolute;margin-left:166.65pt;margin-top:474.5pt;width:9.1pt;height:6.5pt;z-index:-188744051;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4" type="#_x0000_t202" style="position:absolute;margin-left:178.25pt;margin-top:471.55pt;width:6.95pt;height:6.5pt;z-index:-188744050;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6" type="#_x0000_t202" style="position:absolute;margin-left:37.2pt;margin-top:468.95pt;width:78.65pt;height:7.2pt;z-index:-188744048;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7" type="#_x0000_t202" style="position:absolute;margin-left:29.6pt;margin-top:483.4pt;width:78.7pt;height:6.95pt;z-index:-188744046;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r>
      <w:pict>
        <v:shape id="_x0000_s1068" type="#_x0000_t202" style="position:absolute;margin-left:166.65pt;margin-top:474.5pt;width:9.1pt;height:6.5pt;z-index:-188744045;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9" type="#_x0000_t202" style="position:absolute;margin-left:178.25pt;margin-top:471.55pt;width:6.95pt;height:6.5pt;z-index:-188744044;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fldSimple w:instr=" PAGE \* MERGEFORMAT ">
                  <w:r>
                    <w:rPr>
                      <w:rStyle w:val="CharStyle32"/>
                      <w:b w:val="0"/>
                      <w:bCs w:val="0"/>
                    </w:rPr>
                    <w:t>#</w:t>
                  </w:r>
                </w:fldSimple>
              </w:p>
            </w:txbxContent>
          </v:textbox>
          <w10:wrap anchorx="page" anchory="page"/>
        </v:shape>
      </w:pict>
    </w:r>
  </w:p>
</w:ftr>
</file>

<file path=word/footer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71" type="#_x0000_t202" style="position:absolute;margin-left:44.85pt;margin-top:471.35pt;width:165.75pt;height:6.3pt;z-index:-188744042;mso-wrap-distance-left:5.pt;mso-wrap-distance-right:5.pt;mso-position-horizontal-relative:page;mso-position-vertical-relative:page" wrapcoords="0 0" filled="f" stroked="f">
          <v:textbox style="mso-fit-shape-to-text:t" inset="0,0,0,0">
            <w:txbxContent>
              <w:p>
                <w:pPr>
                  <w:pStyle w:val="Style21"/>
                  <w:tabs>
                    <w:tab w:leader="none" w:pos="2864" w:val="right"/>
                    <w:tab w:leader="none" w:pos="3315" w:val="right"/>
                  </w:tabs>
                  <w:widowControl w:val="0"/>
                  <w:keepNext w:val="0"/>
                  <w:keepLines w:val="0"/>
                  <w:shd w:val="clear" w:color="auto" w:fill="auto"/>
                  <w:bidi w:val="0"/>
                  <w:jc w:val="left"/>
                  <w:spacing w:before="0" w:after="0" w:line="240" w:lineRule="auto"/>
                  <w:ind w:left="0" w:right="0" w:firstLine="0"/>
                </w:pPr>
                <w:r>
                  <w:rPr>
                    <w:rStyle w:val="CharStyle88"/>
                    <w:b w:val="0"/>
                    <w:bCs w:val="0"/>
                  </w:rPr>
                  <w:tab/>
                  <w:t xml:space="preserve"> </w:t>
                </w:r>
                <w:fldSimple w:instr=" PAGE \* MERGEFORMAT ">
                  <w:r>
                    <w:rPr>
                      <w:rStyle w:val="CharStyle32"/>
                      <w:b w:val="0"/>
                      <w:bCs w:val="0"/>
                    </w:rPr>
                    <w:t>#</w:t>
                  </w:r>
                </w:fldSimple>
                <w:r>
                  <w:rPr>
                    <w:rStyle w:val="CharStyle88"/>
                    <w:b w:val="0"/>
                    <w:bCs w:val="0"/>
                  </w:rPr>
                  <w:t xml:space="preserve"> </w:t>
                  <w:tab/>
                </w:r>
              </w:p>
            </w:txbxContent>
          </v:textbox>
          <w10:wrap anchorx="page" anchory="page"/>
        </v:shape>
      </w:pict>
    </w:r>
    <w:r>
      <w:pict>
        <v:shape id="_x0000_s1072" type="#_x0000_t202" style="position:absolute;margin-left:34.65pt;margin-top:480.pt;width:78.55pt;height:6.8pt;z-index:-188744041;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6"/>
                    <w:b/>
                    <w:bCs/>
                  </w:rPr>
                  <w:t>Аэрософт GmbH 2010</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3" type="#_x0000_t202" style="position:absolute;margin-left:30.1pt;margin-top:16.25pt;width:114.5pt;height:6.95pt;z-index:-188744060;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10.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1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17" type="#_x0000_t202" style="position:absolute;margin-left:30.1pt;margin-top:16.25pt;width:114.5pt;height:6.95pt;z-index:-188744035;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1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21" type="#_x0000_t202" style="position:absolute;margin-left:38.6pt;margin-top:20.4pt;width:114.5pt;height:6.95pt;z-index:-188744031;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4" type="#_x0000_t202" style="position:absolute;margin-left:42.3pt;margin-top:30.45pt;width:219.35pt;height:0.95pt;z-index:-188744059;mso-wrap-distance-left:5.pt;mso-wrap-distance-right:5.pt;mso-position-horizontal-relative:page;mso-position-vertical-relative:page" wrapcoords="0 0" filled="f" stroked="f">
          <v:textbox style="mso-fit-shape-to-text:t" inset="0,0,0,0">
            <w:txbxContent>
              <w:p>
                <w:pPr>
                  <w:pStyle w:val="Style21"/>
                  <w:tabs>
                    <w:tab w:leader="none" w:pos="4387" w:val="right"/>
                  </w:tabs>
                  <w:widowControl w:val="0"/>
                  <w:keepNext w:val="0"/>
                  <w:keepLines w:val="0"/>
                  <w:shd w:val="clear" w:color="auto" w:fill="auto"/>
                  <w:bidi w:val="0"/>
                  <w:jc w:val="left"/>
                  <w:spacing w:before="0" w:after="0" w:line="240" w:lineRule="auto"/>
                  <w:ind w:left="0" w:right="0" w:firstLine="0"/>
                </w:pPr>
                <w:r>
                  <w:rPr>
                    <w:rStyle w:val="CharStyle31"/>
                    <w:lang w:val="ru-RU" w:eastAsia="ru-RU" w:bidi="ru-RU"/>
                    <w:b w:val="0"/>
                    <w:bCs w:val="0"/>
                  </w:rPr>
                  <w:tab/>
                </w:r>
              </w:p>
            </w:txbxContent>
          </v:textbox>
          <w10:wrap anchorx="page" anchory="page"/>
        </v:shape>
      </w:pict>
    </w: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8" type="#_x0000_t202" style="position:absolute;margin-left:35.2pt;margin-top:22.6pt;width:114.5pt;height:6.95pt;z-index:-188744055;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23"/>
                    <w:b/>
                    <w:bCs/>
                  </w:rPr>
                  <w:t>SimCheck Airbus A300B4-200</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1" type="#_x0000_t202" style="position:absolute;margin-left:30.1pt;margin-top:16.25pt;width:114.5pt;height:6.95pt;z-index:-188744053;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6.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5" type="#_x0000_t202" style="position:absolute;margin-left:37.4pt;margin-top:6.1pt;width:114.65pt;height:7.pt;z-index:-188744049;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7.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6" type="#_x0000_t202" style="position:absolute;margin-left:30.1pt;margin-top:16.25pt;width:114.5pt;height:6.95pt;z-index:-188744047;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8.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70" type="#_x0000_t202" style="position:absolute;margin-left:35.15pt;margin-top:17.1pt;width:114.7pt;height:6.8pt;z-index:-188744043;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header9.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100" type="#_x0000_t202" style="position:absolute;margin-left:30.1pt;margin-top:16.25pt;width:114.5pt;height:6.95pt;z-index:-188744039;mso-wrap-style:none;mso-wrap-distance-left:5.pt;mso-wrap-distance-right:5.pt;mso-position-horizontal-relative:page;mso-position-vertical-relative:page" wrapcoords="0 0" filled="f" stroked="f">
          <v:textbox style="mso-fit-shape-to-text:t" inset="0,0,0,0">
            <w:txbxContent>
              <w:p>
                <w:pPr>
                  <w:pStyle w:val="Style21"/>
                  <w:widowControl w:val="0"/>
                  <w:keepNext w:val="0"/>
                  <w:keepLines w:val="0"/>
                  <w:shd w:val="clear" w:color="auto" w:fill="auto"/>
                  <w:bidi w:val="0"/>
                  <w:jc w:val="left"/>
                  <w:spacing w:before="0" w:after="0" w:line="240" w:lineRule="auto"/>
                  <w:ind w:left="0" w:right="0" w:firstLine="0"/>
                </w:pPr>
                <w:r>
                  <w:rPr>
                    <w:rStyle w:val="CharStyle45"/>
                    <w:b/>
                    <w:bCs/>
                  </w:rPr>
                  <w:t>SimCheck Airbus A300B4-200</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en-US" w:eastAsia="en-US" w:bidi="en-US"/>
        <w:b w:val="0"/>
        <w:bCs w:val="0"/>
        <w:i w:val="0"/>
        <w:iCs w:val="0"/>
        <w:u w:val="none"/>
        <w:strike w:val="0"/>
        <w:smallCaps w:val="0"/>
        <w:sz w:val="18"/>
        <w:szCs w:val="18"/>
        <w:rFonts w:ascii="Calibri" w:eastAsia="Calibri" w:hAnsi="Calibri" w:cs="Calibri"/>
        <w:w w:val="100"/>
        <w:spacing w:val="0"/>
        <w:color w:val="000000"/>
        <w:position w:val="0"/>
      </w:rPr>
    </w:lvl>
  </w:abstractNum>
  <w:abstractNum w:abstractNumId="2">
    <w:multiLevelType w:val="multilevel"/>
    <w:lvl w:ilvl="0">
      <w:start w:val="1"/>
      <w:numFmt w:val="decimal"/>
      <w:lvlText w:val="%1."/>
      <w:rPr>
        <w:lang w:val="en-US" w:eastAsia="en-US" w:bidi="en-US"/>
        <w:b w:val="0"/>
        <w:bCs w:val="0"/>
        <w:i w:val="0"/>
        <w:iCs w:val="0"/>
        <w:u w:val="none"/>
        <w:strike w:val="0"/>
        <w:smallCaps w:val="0"/>
        <w:sz w:val="18"/>
        <w:szCs w:val="18"/>
        <w:rFonts w:ascii="Calibri" w:eastAsia="Calibri" w:hAnsi="Calibri" w:cs="Calibri"/>
        <w:w w:val="100"/>
        <w:spacing w:val="0"/>
        <w:color w:val="000000"/>
        <w:position w:val="0"/>
      </w:rPr>
    </w:lvl>
  </w:abstractNum>
  <w:abstractNum w:abstractNumId="4">
    <w:multiLevelType w:val="multilevel"/>
    <w:lvl w:ilvl="0">
      <w:start w:val="1"/>
      <w:numFmt w:val="decimal"/>
      <w:lvlText w:val="%1."/>
      <w:rPr>
        <w:lang w:val="en-US" w:eastAsia="en-US" w:bidi="en-US"/>
        <w:b w:val="0"/>
        <w:bCs w:val="0"/>
        <w:i w:val="0"/>
        <w:iCs w:val="0"/>
        <w:u w:val="none"/>
        <w:strike w:val="0"/>
        <w:smallCaps w:val="0"/>
        <w:sz w:val="18"/>
        <w:szCs w:val="18"/>
        <w:rFonts w:ascii="Calibri" w:eastAsia="Calibri" w:hAnsi="Calibri" w:cs="Calibri"/>
        <w:w w:val="100"/>
        <w:spacing w:val="0"/>
        <w:color w:val="000000"/>
        <w:position w:val="0"/>
      </w:rPr>
    </w:lvl>
  </w:abstractNum>
  <w:abstractNum w:abstractNumId="6">
    <w:multiLevelType w:val="multilevel"/>
    <w:lvl w:ilvl="0">
      <w:start w:val="1"/>
      <w:numFmt w:val="decimal"/>
      <w:lvlText w:val="%1."/>
      <w:rPr>
        <w:lang w:val="en-US" w:eastAsia="en-US" w:bidi="en-US"/>
        <w:b w:val="0"/>
        <w:bCs w:val="0"/>
        <w:i w:val="0"/>
        <w:iCs w:val="0"/>
        <w:u w:val="none"/>
        <w:strike w:val="0"/>
        <w:smallCaps w:val="0"/>
        <w:sz w:val="18"/>
        <w:szCs w:val="18"/>
        <w:rFonts w:ascii="Calibri" w:eastAsia="Calibri" w:hAnsi="Calibri" w:cs="Calibri"/>
        <w:w w:val="100"/>
        <w:spacing w:val="0"/>
        <w:color w:val="000000"/>
        <w:position w:val="0"/>
      </w:rPr>
    </w:lvl>
  </w:abstractNum>
  <w:abstractNum w:abstractNumId="8">
    <w:multiLevelType w:val="multilevel"/>
    <w:lvl w:ilvl="0">
      <w:start w:val="1"/>
      <w:numFmt w:val="bullet"/>
      <w:lvlText w:val="•"/>
      <w:rPr>
        <w:lang w:val="en-US" w:eastAsia="en-US" w:bidi="en-US"/>
        <w:b w:val="0"/>
        <w:bCs w:val="0"/>
        <w:i w:val="0"/>
        <w:iCs w:val="0"/>
        <w:u w:val="none"/>
        <w:strike w:val="0"/>
        <w:smallCaps w:val="0"/>
        <w:sz w:val="18"/>
        <w:szCs w:val="18"/>
        <w:rFonts w:ascii="Calibri" w:eastAsia="Calibri" w:hAnsi="Calibri" w:cs="Calibri"/>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Tahoma" w:eastAsia="Tahoma" w:hAnsi="Tahoma" w:cs="Tahoma"/>
        <w:sz w:val="24"/>
        <w:szCs w:val="24"/>
        <w:lang w:val="en-US" w:eastAsia="en-US" w:bidi="en-US"/>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en-US" w:eastAsia="en-US" w:bidi="en-US"/>
      <w:sz w:val="24"/>
      <w:szCs w:val="24"/>
      <w:rFonts w:ascii="Tahoma" w:eastAsia="Tahoma" w:hAnsi="Tahoma" w:cs="Tahoma"/>
      <w:w w:val="100"/>
      <w:spacing w:val="0"/>
      <w:color w:val="000000"/>
      <w:position w:val="0"/>
    </w:rPr>
  </w:style>
  <w:style w:type="character" w:default="1" w:styleId="DefaultParagraphFont">
    <w:name w:val="Default Paragraph Font"/>
    <w:rPr>
      <w:lang w:val="en-US" w:eastAsia="en-US" w:bidi="en-US"/>
      <w:sz w:val="24"/>
      <w:szCs w:val="24"/>
      <w:rFonts w:ascii="Tahoma" w:eastAsia="Tahoma" w:hAnsi="Tahoma" w:cs="Tahoma"/>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Подпись к картинке (2) Exact"/>
    <w:basedOn w:val="DefaultParagraphFont"/>
    <w:link w:val="Style3"/>
    <w:rPr>
      <w:b w:val="0"/>
      <w:bCs w:val="0"/>
      <w:i/>
      <w:iCs/>
      <w:u w:val="none"/>
      <w:strike w:val="0"/>
      <w:smallCaps w:val="0"/>
      <w:sz w:val="24"/>
      <w:szCs w:val="24"/>
      <w:rFonts w:ascii="Verdana" w:eastAsia="Verdana" w:hAnsi="Verdana" w:cs="Verdana"/>
      <w:spacing w:val="-20"/>
    </w:rPr>
  </w:style>
  <w:style w:type="character" w:customStyle="1" w:styleId="CharStyle5">
    <w:name w:val="Подпись к картинке (2) Exact"/>
    <w:basedOn w:val="CharStyle4"/>
    <w:rPr>
      <w:lang w:val="en-US" w:eastAsia="en-US" w:bidi="en-US"/>
      <w:w w:val="100"/>
      <w:color w:val="000000"/>
      <w:position w:val="0"/>
    </w:rPr>
  </w:style>
  <w:style w:type="character" w:customStyle="1" w:styleId="CharStyle6">
    <w:name w:val="Подпись к картинке (2) + Интервал 0 pt Exact"/>
    <w:basedOn w:val="CharStyle4"/>
    <w:rPr>
      <w:lang w:val="en-US" w:eastAsia="en-US" w:bidi="en-US"/>
      <w:b/>
      <w:bCs/>
      <w:w w:val="100"/>
      <w:spacing w:val="0"/>
      <w:color w:val="000000"/>
      <w:position w:val="0"/>
    </w:rPr>
  </w:style>
  <w:style w:type="character" w:customStyle="1" w:styleId="CharStyle8">
    <w:name w:val="Подпись к картинке (3) Exact"/>
    <w:basedOn w:val="DefaultParagraphFont"/>
    <w:link w:val="Style7"/>
    <w:rPr>
      <w:b/>
      <w:bCs/>
      <w:i/>
      <w:iCs/>
      <w:u w:val="none"/>
      <w:strike w:val="0"/>
      <w:smallCaps w:val="0"/>
      <w:sz w:val="52"/>
      <w:szCs w:val="52"/>
      <w:rFonts w:ascii="Calibri" w:eastAsia="Calibri" w:hAnsi="Calibri" w:cs="Calibri"/>
      <w:spacing w:val="-50"/>
    </w:rPr>
  </w:style>
  <w:style w:type="character" w:customStyle="1" w:styleId="CharStyle9">
    <w:name w:val="Подпись к картинке (3) Exact"/>
    <w:basedOn w:val="CharStyle8"/>
    <w:rPr>
      <w:lang w:val="en-US" w:eastAsia="en-US" w:bidi="en-US"/>
      <w:w w:val="100"/>
      <w:color w:val="000000"/>
      <w:position w:val="0"/>
    </w:rPr>
  </w:style>
  <w:style w:type="character" w:customStyle="1" w:styleId="CharStyle10">
    <w:name w:val="Подпись к картинке (3) + Verdana,19 pt,Интервал 0 pt Exact"/>
    <w:basedOn w:val="CharStyle8"/>
    <w:rPr>
      <w:lang w:val="en-US" w:eastAsia="en-US" w:bidi="en-US"/>
      <w:sz w:val="38"/>
      <w:szCs w:val="38"/>
      <w:rFonts w:ascii="Verdana" w:eastAsia="Verdana" w:hAnsi="Verdana" w:cs="Verdana"/>
      <w:w w:val="100"/>
      <w:spacing w:val="0"/>
      <w:color w:val="000000"/>
      <w:position w:val="0"/>
    </w:rPr>
  </w:style>
  <w:style w:type="character" w:customStyle="1" w:styleId="CharStyle12">
    <w:name w:val="Подпись к картинке (4) Exact"/>
    <w:basedOn w:val="DefaultParagraphFont"/>
    <w:link w:val="Style11"/>
    <w:rPr>
      <w:b/>
      <w:bCs/>
      <w:i w:val="0"/>
      <w:iCs w:val="0"/>
      <w:u w:val="none"/>
      <w:strike w:val="0"/>
      <w:smallCaps w:val="0"/>
      <w:sz w:val="88"/>
      <w:szCs w:val="88"/>
      <w:rFonts w:ascii="Calibri" w:eastAsia="Calibri" w:hAnsi="Calibri" w:cs="Calibri"/>
      <w:spacing w:val="-10"/>
    </w:rPr>
  </w:style>
  <w:style w:type="character" w:customStyle="1" w:styleId="CharStyle13">
    <w:name w:val="Подпись к картинке (4) Exact"/>
    <w:basedOn w:val="CharStyle12"/>
    <w:rPr>
      <w:lang w:val="en-US" w:eastAsia="en-US" w:bidi="en-US"/>
      <w:w w:val="100"/>
      <w:color w:val="000000"/>
      <w:position w:val="0"/>
    </w:rPr>
  </w:style>
  <w:style w:type="character" w:customStyle="1" w:styleId="CharStyle15">
    <w:name w:val="Подпись к картинке (5) Exact"/>
    <w:basedOn w:val="DefaultParagraphFont"/>
    <w:link w:val="Style14"/>
    <w:rPr>
      <w:b/>
      <w:bCs/>
      <w:i w:val="0"/>
      <w:iCs w:val="0"/>
      <w:u w:val="none"/>
      <w:strike w:val="0"/>
      <w:smallCaps w:val="0"/>
      <w:sz w:val="36"/>
      <w:szCs w:val="36"/>
      <w:rFonts w:ascii="Verdana" w:eastAsia="Verdana" w:hAnsi="Verdana" w:cs="Verdana"/>
      <w:spacing w:val="-10"/>
    </w:rPr>
  </w:style>
  <w:style w:type="character" w:customStyle="1" w:styleId="CharStyle16">
    <w:name w:val="Подпись к картинке (5) Exact"/>
    <w:basedOn w:val="CharStyle15"/>
    <w:rPr>
      <w:lang w:val="en-US" w:eastAsia="en-US" w:bidi="en-US"/>
      <w:w w:val="100"/>
      <w:color w:val="000000"/>
      <w:position w:val="0"/>
    </w:rPr>
  </w:style>
  <w:style w:type="character" w:customStyle="1" w:styleId="CharStyle18">
    <w:name w:val="Основной текст (2)_"/>
    <w:basedOn w:val="DefaultParagraphFont"/>
    <w:link w:val="Style17"/>
    <w:rPr>
      <w:b w:val="0"/>
      <w:bCs w:val="0"/>
      <w:i w:val="0"/>
      <w:iCs w:val="0"/>
      <w:u w:val="none"/>
      <w:strike w:val="0"/>
      <w:smallCaps w:val="0"/>
      <w:sz w:val="18"/>
      <w:szCs w:val="18"/>
      <w:rFonts w:ascii="Calibri" w:eastAsia="Calibri" w:hAnsi="Calibri" w:cs="Calibri"/>
    </w:rPr>
  </w:style>
  <w:style w:type="character" w:customStyle="1" w:styleId="CharStyle19">
    <w:name w:val="Основной текст (2)"/>
    <w:basedOn w:val="CharStyle18"/>
    <w:rPr>
      <w:lang w:val="en-US" w:eastAsia="en-US" w:bidi="en-US"/>
      <w:w w:val="100"/>
      <w:spacing w:val="0"/>
      <w:color w:val="000000"/>
      <w:position w:val="0"/>
    </w:rPr>
  </w:style>
  <w:style w:type="character" w:customStyle="1" w:styleId="CharStyle20">
    <w:name w:val="Основной текст (2) + 9,5 pt,Полужирный"/>
    <w:basedOn w:val="CharStyle18"/>
    <w:rPr>
      <w:lang w:val="en-US" w:eastAsia="en-US" w:bidi="en-US"/>
      <w:b/>
      <w:bCs/>
      <w:sz w:val="19"/>
      <w:szCs w:val="19"/>
      <w:w w:val="100"/>
      <w:spacing w:val="0"/>
      <w:color w:val="000000"/>
      <w:position w:val="0"/>
    </w:rPr>
  </w:style>
  <w:style w:type="character" w:customStyle="1" w:styleId="CharStyle22">
    <w:name w:val="Колонтитул_"/>
    <w:basedOn w:val="DefaultParagraphFont"/>
    <w:link w:val="Style21"/>
    <w:rPr>
      <w:b/>
      <w:bCs/>
      <w:i w:val="0"/>
      <w:iCs w:val="0"/>
      <w:u w:val="none"/>
      <w:strike w:val="0"/>
      <w:smallCaps w:val="0"/>
      <w:sz w:val="18"/>
      <w:szCs w:val="18"/>
      <w:rFonts w:ascii="Calibri" w:eastAsia="Calibri" w:hAnsi="Calibri" w:cs="Calibri"/>
    </w:rPr>
  </w:style>
  <w:style w:type="character" w:customStyle="1" w:styleId="CharStyle23">
    <w:name w:val="Колонтитул"/>
    <w:basedOn w:val="CharStyle22"/>
    <w:rPr>
      <w:lang w:val="en-US" w:eastAsia="en-US" w:bidi="en-US"/>
      <w:w w:val="100"/>
      <w:spacing w:val="0"/>
      <w:color w:val="000000"/>
      <w:position w:val="0"/>
    </w:rPr>
  </w:style>
  <w:style w:type="character" w:customStyle="1" w:styleId="CharStyle24">
    <w:name w:val="Колонтитул + CordiaUPC,13 pt,Не полужирный"/>
    <w:basedOn w:val="CharStyle22"/>
    <w:rPr>
      <w:lang w:val="en-US" w:eastAsia="en-US" w:bidi="en-US"/>
      <w:b/>
      <w:bCs/>
      <w:sz w:val="26"/>
      <w:szCs w:val="26"/>
      <w:rFonts w:ascii="CordiaUPC" w:eastAsia="CordiaUPC" w:hAnsi="CordiaUPC" w:cs="CordiaUPC"/>
      <w:w w:val="100"/>
      <w:spacing w:val="0"/>
      <w:color w:val="000000"/>
      <w:position w:val="0"/>
    </w:rPr>
  </w:style>
  <w:style w:type="character" w:customStyle="1" w:styleId="CharStyle26">
    <w:name w:val="Основной текст (16)_"/>
    <w:basedOn w:val="DefaultParagraphFont"/>
    <w:link w:val="Style25"/>
    <w:rPr>
      <w:b/>
      <w:bCs/>
      <w:i w:val="0"/>
      <w:iCs w:val="0"/>
      <w:u w:val="none"/>
      <w:strike w:val="0"/>
      <w:smallCaps w:val="0"/>
      <w:sz w:val="17"/>
      <w:szCs w:val="17"/>
      <w:rFonts w:ascii="Calibri" w:eastAsia="Calibri" w:hAnsi="Calibri" w:cs="Calibri"/>
    </w:rPr>
  </w:style>
  <w:style w:type="character" w:customStyle="1" w:styleId="CharStyle27">
    <w:name w:val="Основной текст (16)"/>
    <w:basedOn w:val="CharStyle26"/>
    <w:rPr>
      <w:lang w:val="en-US" w:eastAsia="en-US" w:bidi="en-US"/>
      <w:w w:val="100"/>
      <w:spacing w:val="0"/>
      <w:color w:val="000000"/>
      <w:position w:val="0"/>
    </w:rPr>
  </w:style>
  <w:style w:type="character" w:customStyle="1" w:styleId="CharStyle29">
    <w:name w:val="Основной текст (3)_"/>
    <w:basedOn w:val="DefaultParagraphFont"/>
    <w:link w:val="Style28"/>
    <w:rPr>
      <w:b/>
      <w:bCs/>
      <w:i w:val="0"/>
      <w:iCs w:val="0"/>
      <w:u w:val="none"/>
      <w:strike w:val="0"/>
      <w:smallCaps w:val="0"/>
      <w:sz w:val="88"/>
      <w:szCs w:val="88"/>
      <w:rFonts w:ascii="Calibri" w:eastAsia="Calibri" w:hAnsi="Calibri" w:cs="Calibri"/>
      <w:spacing w:val="-10"/>
    </w:rPr>
  </w:style>
  <w:style w:type="character" w:customStyle="1" w:styleId="CharStyle30">
    <w:name w:val="Основной текст (3)"/>
    <w:basedOn w:val="CharStyle29"/>
    <w:rPr>
      <w:lang w:val="en-US" w:eastAsia="en-US" w:bidi="en-US"/>
      <w:w w:val="100"/>
      <w:color w:val="000000"/>
      <w:position w:val="0"/>
    </w:rPr>
  </w:style>
  <w:style w:type="character" w:customStyle="1" w:styleId="CharStyle31">
    <w:name w:val="Колонтитул + Verdana,10 pt,Не полужирный"/>
    <w:basedOn w:val="CharStyle22"/>
    <w:rPr>
      <w:lang w:val="1024"/>
      <w:b/>
      <w:bCs/>
      <w:sz w:val="20"/>
      <w:szCs w:val="20"/>
      <w:rFonts w:ascii="Verdana" w:eastAsia="Verdana" w:hAnsi="Verdana" w:cs="Verdana"/>
      <w:w w:val="100"/>
      <w:spacing w:val="0"/>
      <w:color w:val="000000"/>
      <w:position w:val="0"/>
    </w:rPr>
  </w:style>
  <w:style w:type="character" w:customStyle="1" w:styleId="CharStyle32">
    <w:name w:val="Колонтитул + CordiaUPC,13 pt,Не полужирный"/>
    <w:basedOn w:val="CharStyle22"/>
    <w:rPr>
      <w:lang w:val="en-US" w:eastAsia="en-US" w:bidi="en-US"/>
      <w:b/>
      <w:bCs/>
      <w:sz w:val="26"/>
      <w:szCs w:val="26"/>
      <w:rFonts w:ascii="CordiaUPC" w:eastAsia="CordiaUPC" w:hAnsi="CordiaUPC" w:cs="CordiaUPC"/>
      <w:w w:val="100"/>
      <w:spacing w:val="0"/>
      <w:color w:val="000000"/>
      <w:position w:val="0"/>
    </w:rPr>
  </w:style>
  <w:style w:type="character" w:customStyle="1" w:styleId="CharStyle34">
    <w:name w:val="Основной текст (4)_"/>
    <w:basedOn w:val="DefaultParagraphFont"/>
    <w:link w:val="Style33"/>
    <w:rPr>
      <w:b/>
      <w:bCs/>
      <w:i w:val="0"/>
      <w:iCs w:val="0"/>
      <w:u w:val="none"/>
      <w:strike w:val="0"/>
      <w:smallCaps w:val="0"/>
      <w:sz w:val="42"/>
      <w:szCs w:val="42"/>
      <w:rFonts w:ascii="Calibri" w:eastAsia="Calibri" w:hAnsi="Calibri" w:cs="Calibri"/>
    </w:rPr>
  </w:style>
  <w:style w:type="character" w:customStyle="1" w:styleId="CharStyle35">
    <w:name w:val="Основной текст (4)"/>
    <w:basedOn w:val="CharStyle34"/>
    <w:rPr>
      <w:lang w:val="en-US" w:eastAsia="en-US" w:bidi="en-US"/>
      <w:w w:val="100"/>
      <w:spacing w:val="0"/>
      <w:color w:val="000000"/>
      <w:position w:val="0"/>
    </w:rPr>
  </w:style>
  <w:style w:type="character" w:customStyle="1" w:styleId="CharStyle37">
    <w:name w:val="Основной текст (5)_"/>
    <w:basedOn w:val="DefaultParagraphFont"/>
    <w:link w:val="Style36"/>
    <w:rPr>
      <w:b w:val="0"/>
      <w:bCs w:val="0"/>
      <w:i w:val="0"/>
      <w:iCs w:val="0"/>
      <w:u w:val="none"/>
      <w:strike w:val="0"/>
      <w:smallCaps w:val="0"/>
      <w:sz w:val="22"/>
      <w:szCs w:val="22"/>
      <w:rFonts w:ascii="Calibri" w:eastAsia="Calibri" w:hAnsi="Calibri" w:cs="Calibri"/>
    </w:rPr>
  </w:style>
  <w:style w:type="character" w:customStyle="1" w:styleId="CharStyle38">
    <w:name w:val="Основной текст (5)"/>
    <w:basedOn w:val="CharStyle37"/>
    <w:rPr>
      <w:lang w:val="en-US" w:eastAsia="en-US" w:bidi="en-US"/>
      <w:w w:val="100"/>
      <w:spacing w:val="0"/>
      <w:color w:val="000000"/>
      <w:position w:val="0"/>
    </w:rPr>
  </w:style>
  <w:style w:type="character" w:customStyle="1" w:styleId="CharStyle40">
    <w:name w:val="Основной текст (6)_"/>
    <w:basedOn w:val="DefaultParagraphFont"/>
    <w:link w:val="Style39"/>
    <w:rPr>
      <w:b/>
      <w:bCs/>
      <w:i w:val="0"/>
      <w:iCs w:val="0"/>
      <w:u w:val="none"/>
      <w:strike w:val="0"/>
      <w:smallCaps w:val="0"/>
      <w:sz w:val="24"/>
      <w:szCs w:val="24"/>
      <w:rFonts w:ascii="Calibri" w:eastAsia="Calibri" w:hAnsi="Calibri" w:cs="Calibri"/>
    </w:rPr>
  </w:style>
  <w:style w:type="character" w:customStyle="1" w:styleId="CharStyle41">
    <w:name w:val="Основной текст (6)"/>
    <w:basedOn w:val="CharStyle40"/>
    <w:rPr>
      <w:lang w:val="en-US" w:eastAsia="en-US" w:bidi="en-US"/>
      <w:w w:val="100"/>
      <w:spacing w:val="0"/>
      <w:color w:val="000000"/>
      <w:position w:val="0"/>
    </w:rPr>
  </w:style>
  <w:style w:type="character" w:customStyle="1" w:styleId="CharStyle43">
    <w:name w:val="Заголовок №2_"/>
    <w:basedOn w:val="DefaultParagraphFont"/>
    <w:link w:val="Style42"/>
    <w:rPr>
      <w:b/>
      <w:bCs/>
      <w:i w:val="0"/>
      <w:iCs w:val="0"/>
      <w:u w:val="none"/>
      <w:strike w:val="0"/>
      <w:smallCaps w:val="0"/>
      <w:sz w:val="38"/>
      <w:szCs w:val="38"/>
      <w:rFonts w:ascii="Verdana" w:eastAsia="Verdana" w:hAnsi="Verdana" w:cs="Verdana"/>
      <w:spacing w:val="-20"/>
    </w:rPr>
  </w:style>
  <w:style w:type="character" w:customStyle="1" w:styleId="CharStyle44">
    <w:name w:val="Заголовок №2"/>
    <w:basedOn w:val="CharStyle43"/>
    <w:rPr>
      <w:lang w:val="en-US" w:eastAsia="en-US" w:bidi="en-US"/>
      <w:w w:val="100"/>
      <w:color w:val="000000"/>
      <w:position w:val="0"/>
    </w:rPr>
  </w:style>
  <w:style w:type="character" w:customStyle="1" w:styleId="CharStyle45">
    <w:name w:val="Колонтитул"/>
    <w:basedOn w:val="CharStyle22"/>
    <w:rPr>
      <w:lang w:val="en-US" w:eastAsia="en-US" w:bidi="en-US"/>
      <w:w w:val="100"/>
      <w:spacing w:val="0"/>
      <w:color w:val="000000"/>
      <w:position w:val="0"/>
    </w:rPr>
  </w:style>
  <w:style w:type="character" w:customStyle="1" w:styleId="CharStyle46">
    <w:name w:val="Колонтитул + 8,5 pt"/>
    <w:basedOn w:val="CharStyle22"/>
    <w:rPr>
      <w:lang w:val="en-US" w:eastAsia="en-US" w:bidi="en-US"/>
      <w:sz w:val="17"/>
      <w:szCs w:val="17"/>
      <w:w w:val="100"/>
      <w:spacing w:val="0"/>
      <w:color w:val="000000"/>
      <w:position w:val="0"/>
    </w:rPr>
  </w:style>
  <w:style w:type="character" w:customStyle="1" w:styleId="CharStyle48">
    <w:name w:val="Оглавление (2)_"/>
    <w:basedOn w:val="DefaultParagraphFont"/>
    <w:link w:val="TOC_2"/>
    <w:rPr>
      <w:b/>
      <w:bCs/>
      <w:i w:val="0"/>
      <w:iCs w:val="0"/>
      <w:u w:val="none"/>
      <w:strike w:val="0"/>
      <w:smallCaps w:val="0"/>
      <w:sz w:val="24"/>
      <w:szCs w:val="24"/>
      <w:rFonts w:ascii="Calibri" w:eastAsia="Calibri" w:hAnsi="Calibri" w:cs="Calibri"/>
    </w:rPr>
  </w:style>
  <w:style w:type="character" w:customStyle="1" w:styleId="CharStyle49">
    <w:name w:val="Оглавление (2)"/>
    <w:basedOn w:val="CharStyle48"/>
    <w:rPr>
      <w:lang w:val="en-US" w:eastAsia="en-US" w:bidi="en-US"/>
      <w:w w:val="100"/>
      <w:spacing w:val="0"/>
      <w:color w:val="000000"/>
      <w:position w:val="0"/>
    </w:rPr>
  </w:style>
  <w:style w:type="character" w:customStyle="1" w:styleId="CharStyle51">
    <w:name w:val="Оглавление (3)_"/>
    <w:basedOn w:val="DefaultParagraphFont"/>
    <w:link w:val="TOC_3"/>
    <w:rPr>
      <w:b/>
      <w:bCs/>
      <w:i w:val="0"/>
      <w:iCs w:val="0"/>
      <w:u w:val="none"/>
      <w:strike w:val="0"/>
      <w:smallCaps w:val="0"/>
      <w:sz w:val="19"/>
      <w:szCs w:val="19"/>
      <w:rFonts w:ascii="Calibri" w:eastAsia="Calibri" w:hAnsi="Calibri" w:cs="Calibri"/>
    </w:rPr>
  </w:style>
  <w:style w:type="character" w:customStyle="1" w:styleId="CharStyle52">
    <w:name w:val="Оглавление (3)"/>
    <w:basedOn w:val="CharStyle51"/>
    <w:rPr>
      <w:lang w:val="en-US" w:eastAsia="en-US" w:bidi="en-US"/>
      <w:w w:val="100"/>
      <w:spacing w:val="0"/>
      <w:color w:val="000000"/>
      <w:position w:val="0"/>
    </w:rPr>
  </w:style>
  <w:style w:type="character" w:customStyle="1" w:styleId="CharStyle54">
    <w:name w:val="Оглавление_"/>
    <w:basedOn w:val="DefaultParagraphFont"/>
    <w:link w:val="TOC_4"/>
    <w:rPr>
      <w:b w:val="0"/>
      <w:bCs w:val="0"/>
      <w:i w:val="0"/>
      <w:iCs w:val="0"/>
      <w:u w:val="none"/>
      <w:strike w:val="0"/>
      <w:smallCaps w:val="0"/>
      <w:sz w:val="18"/>
      <w:szCs w:val="18"/>
      <w:rFonts w:ascii="Calibri" w:eastAsia="Calibri" w:hAnsi="Calibri" w:cs="Calibri"/>
    </w:rPr>
  </w:style>
  <w:style w:type="character" w:customStyle="1" w:styleId="CharStyle55">
    <w:name w:val="Оглавление"/>
    <w:basedOn w:val="CharStyle54"/>
    <w:rPr>
      <w:lang w:val="en-US" w:eastAsia="en-US" w:bidi="en-US"/>
      <w:w w:val="100"/>
      <w:spacing w:val="0"/>
      <w:color w:val="000000"/>
      <w:position w:val="0"/>
    </w:rPr>
  </w:style>
  <w:style w:type="character" w:customStyle="1" w:styleId="CharStyle57">
    <w:name w:val="Заголовок №3_"/>
    <w:basedOn w:val="DefaultParagraphFont"/>
    <w:link w:val="Style56"/>
    <w:rPr>
      <w:b/>
      <w:bCs/>
      <w:i w:val="0"/>
      <w:iCs w:val="0"/>
      <w:u w:val="none"/>
      <w:strike w:val="0"/>
      <w:smallCaps w:val="0"/>
      <w:sz w:val="32"/>
      <w:szCs w:val="32"/>
      <w:rFonts w:ascii="Calibri" w:eastAsia="Calibri" w:hAnsi="Calibri" w:cs="Calibri"/>
    </w:rPr>
  </w:style>
  <w:style w:type="character" w:customStyle="1" w:styleId="CharStyle58">
    <w:name w:val="Заголовок №3"/>
    <w:basedOn w:val="CharStyle57"/>
    <w:rPr>
      <w:lang w:val="en-US" w:eastAsia="en-US" w:bidi="en-US"/>
      <w:w w:val="100"/>
      <w:spacing w:val="0"/>
      <w:color w:val="000000"/>
      <w:position w:val="0"/>
    </w:rPr>
  </w:style>
  <w:style w:type="character" w:customStyle="1" w:styleId="CharStyle60">
    <w:name w:val="Заголовок №4_"/>
    <w:basedOn w:val="DefaultParagraphFont"/>
    <w:link w:val="Style59"/>
    <w:rPr>
      <w:b/>
      <w:bCs/>
      <w:i w:val="0"/>
      <w:iCs w:val="0"/>
      <w:u w:val="none"/>
      <w:strike w:val="0"/>
      <w:smallCaps w:val="0"/>
      <w:sz w:val="24"/>
      <w:szCs w:val="24"/>
      <w:rFonts w:ascii="Calibri" w:eastAsia="Calibri" w:hAnsi="Calibri" w:cs="Calibri"/>
    </w:rPr>
  </w:style>
  <w:style w:type="character" w:customStyle="1" w:styleId="CharStyle61">
    <w:name w:val="Заголовок №4"/>
    <w:basedOn w:val="CharStyle60"/>
    <w:rPr>
      <w:lang w:val="en-US" w:eastAsia="en-US" w:bidi="en-US"/>
      <w:w w:val="100"/>
      <w:spacing w:val="0"/>
      <w:color w:val="000000"/>
      <w:position w:val="0"/>
    </w:rPr>
  </w:style>
  <w:style w:type="character" w:customStyle="1" w:styleId="CharStyle62">
    <w:name w:val="Основной текст (2) + 4,5 pt"/>
    <w:basedOn w:val="CharStyle18"/>
    <w:rPr>
      <w:lang w:val="en-US" w:eastAsia="en-US" w:bidi="en-US"/>
      <w:sz w:val="9"/>
      <w:szCs w:val="9"/>
      <w:w w:val="100"/>
      <w:spacing w:val="0"/>
      <w:color w:val="000000"/>
      <w:position w:val="0"/>
    </w:rPr>
  </w:style>
  <w:style w:type="character" w:customStyle="1" w:styleId="CharStyle63">
    <w:name w:val="Основной текст (2) + 4,5 pt"/>
    <w:basedOn w:val="CharStyle18"/>
    <w:rPr>
      <w:lang w:val="en-US" w:eastAsia="en-US" w:bidi="en-US"/>
      <w:sz w:val="9"/>
      <w:szCs w:val="9"/>
      <w:w w:val="100"/>
      <w:spacing w:val="0"/>
      <w:color w:val="000000"/>
      <w:position w:val="0"/>
    </w:rPr>
  </w:style>
  <w:style w:type="character" w:customStyle="1" w:styleId="CharStyle64">
    <w:name w:val="Основной текст (2) + 4,5 pt"/>
    <w:basedOn w:val="CharStyle18"/>
    <w:rPr>
      <w:lang w:val="en-US" w:eastAsia="en-US" w:bidi="en-US"/>
      <w:sz w:val="9"/>
      <w:szCs w:val="9"/>
      <w:w w:val="100"/>
      <w:spacing w:val="0"/>
      <w:color w:val="000000"/>
      <w:position w:val="0"/>
    </w:rPr>
  </w:style>
  <w:style w:type="character" w:customStyle="1" w:styleId="CharStyle65">
    <w:name w:val="Основной текст (2) + 4,5 pt"/>
    <w:basedOn w:val="CharStyle18"/>
    <w:rPr>
      <w:lang w:val="en-US" w:eastAsia="en-US" w:bidi="en-US"/>
      <w:sz w:val="9"/>
      <w:szCs w:val="9"/>
      <w:w w:val="100"/>
      <w:spacing w:val="0"/>
      <w:color w:val="000000"/>
      <w:position w:val="0"/>
    </w:rPr>
  </w:style>
  <w:style w:type="character" w:customStyle="1" w:styleId="CharStyle66">
    <w:name w:val="Основной текст (2) + 4,5 pt"/>
    <w:basedOn w:val="CharStyle18"/>
    <w:rPr>
      <w:lang w:val="en-US" w:eastAsia="en-US" w:bidi="en-US"/>
      <w:sz w:val="9"/>
      <w:szCs w:val="9"/>
      <w:w w:val="100"/>
      <w:spacing w:val="0"/>
      <w:color w:val="000000"/>
      <w:position w:val="0"/>
    </w:rPr>
  </w:style>
  <w:style w:type="character" w:customStyle="1" w:styleId="CharStyle68">
    <w:name w:val="Основной текст (9) Exact"/>
    <w:basedOn w:val="DefaultParagraphFont"/>
    <w:link w:val="Style67"/>
    <w:rPr>
      <w:b/>
      <w:bCs/>
      <w:i w:val="0"/>
      <w:iCs w:val="0"/>
      <w:u w:val="none"/>
      <w:strike w:val="0"/>
      <w:smallCaps w:val="0"/>
      <w:sz w:val="16"/>
      <w:szCs w:val="16"/>
      <w:rFonts w:ascii="Verdana" w:eastAsia="Verdana" w:hAnsi="Verdana" w:cs="Verdana"/>
      <w:w w:val="100"/>
    </w:rPr>
  </w:style>
  <w:style w:type="character" w:customStyle="1" w:styleId="CharStyle69">
    <w:name w:val="Основной текст (9) Exact"/>
    <w:basedOn w:val="CharStyle68"/>
    <w:rPr>
      <w:lang w:val="en-US" w:eastAsia="en-US" w:bidi="en-US"/>
      <w:spacing w:val="0"/>
      <w:color w:val="000000"/>
      <w:position w:val="0"/>
    </w:rPr>
  </w:style>
  <w:style w:type="character" w:customStyle="1" w:styleId="CharStyle71">
    <w:name w:val="Основной текст (7)_"/>
    <w:basedOn w:val="DefaultParagraphFont"/>
    <w:link w:val="Style70"/>
    <w:rPr>
      <w:b w:val="0"/>
      <w:bCs w:val="0"/>
      <w:i w:val="0"/>
      <w:iCs w:val="0"/>
      <w:u w:val="none"/>
      <w:strike w:val="0"/>
      <w:smallCaps w:val="0"/>
      <w:sz w:val="9"/>
      <w:szCs w:val="9"/>
      <w:rFonts w:ascii="Calibri" w:eastAsia="Calibri" w:hAnsi="Calibri" w:cs="Calibri"/>
    </w:rPr>
  </w:style>
  <w:style w:type="character" w:customStyle="1" w:styleId="CharStyle72">
    <w:name w:val="Основной текст (7)"/>
    <w:basedOn w:val="CharStyle71"/>
    <w:rPr>
      <w:lang w:val="en-US" w:eastAsia="en-US" w:bidi="en-US"/>
      <w:w w:val="100"/>
      <w:spacing w:val="0"/>
      <w:color w:val="000000"/>
      <w:position w:val="0"/>
    </w:rPr>
  </w:style>
  <w:style w:type="character" w:customStyle="1" w:styleId="CharStyle73">
    <w:name w:val="Основной текст (7)"/>
    <w:basedOn w:val="CharStyle71"/>
    <w:rPr>
      <w:lang w:val="en-US" w:eastAsia="en-US" w:bidi="en-US"/>
      <w:w w:val="100"/>
      <w:spacing w:val="0"/>
      <w:color w:val="000000"/>
      <w:position w:val="0"/>
    </w:rPr>
  </w:style>
  <w:style w:type="character" w:customStyle="1" w:styleId="CharStyle74">
    <w:name w:val="Основной текст (7)"/>
    <w:basedOn w:val="CharStyle71"/>
    <w:rPr>
      <w:lang w:val="en-US" w:eastAsia="en-US" w:bidi="en-US"/>
      <w:w w:val="100"/>
      <w:spacing w:val="0"/>
      <w:color w:val="000000"/>
      <w:position w:val="0"/>
    </w:rPr>
  </w:style>
  <w:style w:type="character" w:customStyle="1" w:styleId="CharStyle75">
    <w:name w:val="Основной текст (7)"/>
    <w:basedOn w:val="CharStyle71"/>
    <w:rPr>
      <w:lang w:val="en-US" w:eastAsia="en-US" w:bidi="en-US"/>
      <w:w w:val="100"/>
      <w:spacing w:val="0"/>
      <w:color w:val="000000"/>
      <w:position w:val="0"/>
    </w:rPr>
  </w:style>
  <w:style w:type="character" w:customStyle="1" w:styleId="CharStyle76">
    <w:name w:val="Основной текст (7) + Microsoft Sans Serif,4 pt,Курсив"/>
    <w:basedOn w:val="CharStyle71"/>
    <w:rPr>
      <w:lang w:val="ru-RU" w:eastAsia="ru-RU" w:bidi="ru-RU"/>
      <w:i/>
      <w:iCs/>
      <w:sz w:val="8"/>
      <w:szCs w:val="8"/>
      <w:rFonts w:ascii="Microsoft Sans Serif" w:eastAsia="Microsoft Sans Serif" w:hAnsi="Microsoft Sans Serif" w:cs="Microsoft Sans Serif"/>
      <w:w w:val="100"/>
      <w:spacing w:val="0"/>
      <w:color w:val="000000"/>
      <w:position w:val="0"/>
    </w:rPr>
  </w:style>
  <w:style w:type="character" w:customStyle="1" w:styleId="CharStyle77">
    <w:name w:val="Основной текст (7)"/>
    <w:basedOn w:val="CharStyle71"/>
    <w:rPr>
      <w:lang w:val="en-US" w:eastAsia="en-US" w:bidi="en-US"/>
      <w:w w:val="100"/>
      <w:spacing w:val="0"/>
      <w:color w:val="000000"/>
      <w:position w:val="0"/>
    </w:rPr>
  </w:style>
  <w:style w:type="character" w:customStyle="1" w:styleId="CharStyle78">
    <w:name w:val="Основной текст (7)"/>
    <w:basedOn w:val="CharStyle71"/>
    <w:rPr>
      <w:lang w:val="en-US" w:eastAsia="en-US" w:bidi="en-US"/>
      <w:w w:val="100"/>
      <w:spacing w:val="0"/>
      <w:color w:val="000000"/>
      <w:position w:val="0"/>
    </w:rPr>
  </w:style>
  <w:style w:type="character" w:customStyle="1" w:styleId="CharStyle79">
    <w:name w:val="Основной текст (7)"/>
    <w:basedOn w:val="CharStyle71"/>
    <w:rPr>
      <w:lang w:val="en-US" w:eastAsia="en-US" w:bidi="en-US"/>
      <w:w w:val="100"/>
      <w:spacing w:val="0"/>
      <w:color w:val="000000"/>
      <w:position w:val="0"/>
    </w:rPr>
  </w:style>
  <w:style w:type="character" w:customStyle="1" w:styleId="CharStyle80">
    <w:name w:val="Основной текст (7)"/>
    <w:basedOn w:val="CharStyle71"/>
    <w:rPr>
      <w:lang w:val="ru-RU" w:eastAsia="ru-RU" w:bidi="ru-RU"/>
      <w:w w:val="100"/>
      <w:spacing w:val="0"/>
      <w:color w:val="000000"/>
      <w:position w:val="0"/>
    </w:rPr>
  </w:style>
  <w:style w:type="character" w:customStyle="1" w:styleId="CharStyle81">
    <w:name w:val="Основной текст (7) + Verdana,4 pt"/>
    <w:basedOn w:val="CharStyle71"/>
    <w:rPr>
      <w:lang w:val="en-US" w:eastAsia="en-US" w:bidi="en-US"/>
      <w:sz w:val="8"/>
      <w:szCs w:val="8"/>
      <w:rFonts w:ascii="Verdana" w:eastAsia="Verdana" w:hAnsi="Verdana" w:cs="Verdana"/>
      <w:w w:val="100"/>
      <w:spacing w:val="0"/>
      <w:color w:val="000000"/>
      <w:position w:val="0"/>
    </w:rPr>
  </w:style>
  <w:style w:type="character" w:customStyle="1" w:styleId="CharStyle83">
    <w:name w:val="Основной текст (8)_"/>
    <w:basedOn w:val="DefaultParagraphFont"/>
    <w:link w:val="Style82"/>
    <w:rPr>
      <w:b w:val="0"/>
      <w:bCs w:val="0"/>
      <w:i w:val="0"/>
      <w:iCs w:val="0"/>
      <w:u w:val="none"/>
      <w:strike w:val="0"/>
      <w:smallCaps w:val="0"/>
      <w:sz w:val="16"/>
      <w:szCs w:val="16"/>
      <w:rFonts w:ascii="Calibri" w:eastAsia="Calibri" w:hAnsi="Calibri" w:cs="Calibri"/>
    </w:rPr>
  </w:style>
  <w:style w:type="character" w:customStyle="1" w:styleId="CharStyle84">
    <w:name w:val="Основной текст (8)"/>
    <w:basedOn w:val="CharStyle83"/>
    <w:rPr>
      <w:lang w:val="en-US" w:eastAsia="en-US" w:bidi="en-US"/>
      <w:w w:val="100"/>
      <w:spacing w:val="0"/>
      <w:color w:val="000000"/>
      <w:position w:val="0"/>
    </w:rPr>
  </w:style>
  <w:style w:type="character" w:customStyle="1" w:styleId="CharStyle86">
    <w:name w:val="Подпись к картинке_"/>
    <w:basedOn w:val="DefaultParagraphFont"/>
    <w:link w:val="Style85"/>
    <w:rPr>
      <w:b w:val="0"/>
      <w:bCs w:val="0"/>
      <w:i w:val="0"/>
      <w:iCs w:val="0"/>
      <w:u w:val="none"/>
      <w:strike w:val="0"/>
      <w:smallCaps w:val="0"/>
      <w:sz w:val="18"/>
      <w:szCs w:val="18"/>
      <w:rFonts w:ascii="Calibri" w:eastAsia="Calibri" w:hAnsi="Calibri" w:cs="Calibri"/>
    </w:rPr>
  </w:style>
  <w:style w:type="character" w:customStyle="1" w:styleId="CharStyle87">
    <w:name w:val="Подпись к картинке"/>
    <w:basedOn w:val="CharStyle86"/>
    <w:rPr>
      <w:lang w:val="en-US" w:eastAsia="en-US" w:bidi="en-US"/>
      <w:w w:val="100"/>
      <w:spacing w:val="0"/>
      <w:color w:val="000000"/>
      <w:position w:val="0"/>
    </w:rPr>
  </w:style>
  <w:style w:type="character" w:customStyle="1" w:styleId="CharStyle88">
    <w:name w:val="Колонтитул + Verdana,8,5 pt,Не полужирный"/>
    <w:basedOn w:val="CharStyle22"/>
    <w:rPr>
      <w:lang w:val="en-US" w:eastAsia="en-US" w:bidi="en-US"/>
      <w:b/>
      <w:bCs/>
      <w:sz w:val="17"/>
      <w:szCs w:val="17"/>
      <w:rFonts w:ascii="Verdana" w:eastAsia="Verdana" w:hAnsi="Verdana" w:cs="Verdana"/>
      <w:w w:val="100"/>
      <w:spacing w:val="0"/>
      <w:color w:val="000000"/>
      <w:position w:val="0"/>
    </w:rPr>
  </w:style>
  <w:style w:type="character" w:customStyle="1" w:styleId="CharStyle90">
    <w:name w:val="Основной текст (10)_"/>
    <w:basedOn w:val="DefaultParagraphFont"/>
    <w:link w:val="Style89"/>
    <w:rPr>
      <w:b/>
      <w:bCs/>
      <w:i w:val="0"/>
      <w:iCs w:val="0"/>
      <w:u w:val="none"/>
      <w:strike w:val="0"/>
      <w:smallCaps w:val="0"/>
      <w:sz w:val="19"/>
      <w:szCs w:val="19"/>
      <w:rFonts w:ascii="Calibri" w:eastAsia="Calibri" w:hAnsi="Calibri" w:cs="Calibri"/>
    </w:rPr>
  </w:style>
  <w:style w:type="character" w:customStyle="1" w:styleId="CharStyle91">
    <w:name w:val="Основной текст (10)"/>
    <w:basedOn w:val="CharStyle90"/>
    <w:rPr>
      <w:lang w:val="en-US" w:eastAsia="en-US" w:bidi="en-US"/>
      <w:w w:val="100"/>
      <w:spacing w:val="0"/>
      <w:color w:val="000000"/>
      <w:position w:val="0"/>
    </w:rPr>
  </w:style>
  <w:style w:type="character" w:customStyle="1" w:styleId="CharStyle93">
    <w:name w:val="Основной текст (11)_"/>
    <w:basedOn w:val="DefaultParagraphFont"/>
    <w:link w:val="Style92"/>
    <w:rPr>
      <w:b w:val="0"/>
      <w:bCs w:val="0"/>
      <w:i/>
      <w:iCs/>
      <w:u w:val="none"/>
      <w:strike w:val="0"/>
      <w:smallCaps w:val="0"/>
      <w:sz w:val="18"/>
      <w:szCs w:val="18"/>
      <w:rFonts w:ascii="Calibri" w:eastAsia="Calibri" w:hAnsi="Calibri" w:cs="Calibri"/>
    </w:rPr>
  </w:style>
  <w:style w:type="character" w:customStyle="1" w:styleId="CharStyle94">
    <w:name w:val="Основной текст (11)"/>
    <w:basedOn w:val="CharStyle93"/>
    <w:rPr>
      <w:lang w:val="en-US" w:eastAsia="en-US" w:bidi="en-US"/>
      <w:w w:val="100"/>
      <w:spacing w:val="0"/>
      <w:color w:val="000000"/>
      <w:position w:val="0"/>
    </w:rPr>
  </w:style>
  <w:style w:type="character" w:customStyle="1" w:styleId="CharStyle95">
    <w:name w:val="Основной текст (2) + 9,5 pt,Полужирный"/>
    <w:basedOn w:val="CharStyle18"/>
    <w:rPr>
      <w:lang w:val="en-US" w:eastAsia="en-US" w:bidi="en-US"/>
      <w:b/>
      <w:bCs/>
      <w:sz w:val="19"/>
      <w:szCs w:val="19"/>
      <w:w w:val="100"/>
      <w:spacing w:val="0"/>
      <w:color w:val="000000"/>
      <w:position w:val="0"/>
    </w:rPr>
  </w:style>
  <w:style w:type="character" w:customStyle="1" w:styleId="CharStyle96">
    <w:name w:val="Основной текст (2) + 8 pt"/>
    <w:basedOn w:val="CharStyle18"/>
    <w:rPr>
      <w:lang w:val="en-US" w:eastAsia="en-US" w:bidi="en-US"/>
      <w:sz w:val="16"/>
      <w:szCs w:val="16"/>
      <w:w w:val="100"/>
      <w:spacing w:val="0"/>
      <w:color w:val="000000"/>
      <w:position w:val="0"/>
    </w:rPr>
  </w:style>
  <w:style w:type="character" w:customStyle="1" w:styleId="CharStyle98">
    <w:name w:val="Основной текст (13) Exact"/>
    <w:basedOn w:val="DefaultParagraphFont"/>
    <w:link w:val="Style97"/>
    <w:rPr>
      <w:lang w:val="ru-RU" w:eastAsia="ru-RU" w:bidi="ru-RU"/>
      <w:b w:val="0"/>
      <w:bCs w:val="0"/>
      <w:i w:val="0"/>
      <w:iCs w:val="0"/>
      <w:u w:val="none"/>
      <w:strike w:val="0"/>
      <w:smallCaps w:val="0"/>
      <w:sz w:val="23"/>
      <w:szCs w:val="23"/>
      <w:rFonts w:ascii="Calibri" w:eastAsia="Calibri" w:hAnsi="Calibri" w:cs="Calibri"/>
      <w:spacing w:val="0"/>
    </w:rPr>
  </w:style>
  <w:style w:type="character" w:customStyle="1" w:styleId="CharStyle99">
    <w:name w:val="Основной текст (13) Exact"/>
    <w:basedOn w:val="CharStyle98"/>
    <w:rPr>
      <w:w w:val="100"/>
      <w:color w:val="000000"/>
      <w:position w:val="0"/>
    </w:rPr>
  </w:style>
  <w:style w:type="character" w:customStyle="1" w:styleId="CharStyle100">
    <w:name w:val="Основной текст (13) + Georgia,16 pt,Полужирный Exact"/>
    <w:basedOn w:val="CharStyle98"/>
    <w:rPr>
      <w:lang w:val="en-US" w:eastAsia="en-US" w:bidi="en-US"/>
      <w:b/>
      <w:bCs/>
      <w:sz w:val="32"/>
      <w:szCs w:val="32"/>
      <w:rFonts w:ascii="Georgia" w:eastAsia="Georgia" w:hAnsi="Georgia" w:cs="Georgia"/>
      <w:w w:val="100"/>
      <w:spacing w:val="0"/>
      <w:color w:val="000000"/>
      <w:position w:val="0"/>
    </w:rPr>
  </w:style>
  <w:style w:type="character" w:customStyle="1" w:styleId="CharStyle101">
    <w:name w:val="Основной текст (2) Exact"/>
    <w:basedOn w:val="DefaultParagraphFont"/>
    <w:rPr>
      <w:b w:val="0"/>
      <w:bCs w:val="0"/>
      <w:i w:val="0"/>
      <w:iCs w:val="0"/>
      <w:u w:val="none"/>
      <w:strike w:val="0"/>
      <w:smallCaps w:val="0"/>
      <w:sz w:val="18"/>
      <w:szCs w:val="18"/>
      <w:rFonts w:ascii="Calibri" w:eastAsia="Calibri" w:hAnsi="Calibri" w:cs="Calibri"/>
    </w:rPr>
  </w:style>
  <w:style w:type="character" w:customStyle="1" w:styleId="CharStyle102">
    <w:name w:val="Основной текст (2) Exact"/>
    <w:basedOn w:val="CharStyle18"/>
    <w:rPr>
      <w:lang w:val="en-US" w:eastAsia="en-US" w:bidi="en-US"/>
      <w:w w:val="100"/>
      <w:spacing w:val="0"/>
      <w:color w:val="000000"/>
      <w:position w:val="0"/>
    </w:rPr>
  </w:style>
  <w:style w:type="character" w:customStyle="1" w:styleId="CharStyle104">
    <w:name w:val="Основной текст (12)_"/>
    <w:basedOn w:val="DefaultParagraphFont"/>
    <w:link w:val="Style103"/>
    <w:rPr>
      <w:b/>
      <w:bCs/>
      <w:i w:val="0"/>
      <w:iCs w:val="0"/>
      <w:u w:val="none"/>
      <w:strike w:val="0"/>
      <w:smallCaps w:val="0"/>
      <w:sz w:val="13"/>
      <w:szCs w:val="13"/>
      <w:rFonts w:ascii="CordiaUPC" w:eastAsia="CordiaUPC" w:hAnsi="CordiaUPC" w:cs="CordiaUPC"/>
    </w:rPr>
  </w:style>
  <w:style w:type="character" w:customStyle="1" w:styleId="CharStyle105">
    <w:name w:val="Основной текст (12)"/>
    <w:basedOn w:val="CharStyle104"/>
    <w:rPr>
      <w:lang w:val="en-US" w:eastAsia="en-US" w:bidi="en-US"/>
      <w:w w:val="100"/>
      <w:spacing w:val="0"/>
      <w:color w:val="FFFFFF"/>
      <w:position w:val="0"/>
    </w:rPr>
  </w:style>
  <w:style w:type="character" w:customStyle="1" w:styleId="CharStyle107">
    <w:name w:val="Основной текст (14)_"/>
    <w:basedOn w:val="DefaultParagraphFont"/>
    <w:link w:val="Style106"/>
    <w:rPr>
      <w:b w:val="0"/>
      <w:bCs w:val="0"/>
      <w:i w:val="0"/>
      <w:iCs w:val="0"/>
      <w:u w:val="none"/>
      <w:strike w:val="0"/>
      <w:smallCaps w:val="0"/>
      <w:sz w:val="18"/>
      <w:szCs w:val="18"/>
      <w:rFonts w:ascii="Calibri" w:eastAsia="Calibri" w:hAnsi="Calibri" w:cs="Calibri"/>
    </w:rPr>
  </w:style>
  <w:style w:type="character" w:customStyle="1" w:styleId="CharStyle108">
    <w:name w:val="Основной текст (14)"/>
    <w:basedOn w:val="CharStyle107"/>
    <w:rPr>
      <w:lang w:val="en-US" w:eastAsia="en-US" w:bidi="en-US"/>
      <w:w w:val="100"/>
      <w:spacing w:val="0"/>
      <w:color w:val="000000"/>
      <w:position w:val="0"/>
    </w:rPr>
  </w:style>
  <w:style w:type="character" w:customStyle="1" w:styleId="CharStyle109">
    <w:name w:val="Заголовок №4 Exact"/>
    <w:basedOn w:val="DefaultParagraphFont"/>
    <w:rPr>
      <w:b/>
      <w:bCs/>
      <w:i w:val="0"/>
      <w:iCs w:val="0"/>
      <w:u w:val="none"/>
      <w:strike w:val="0"/>
      <w:smallCaps w:val="0"/>
      <w:sz w:val="24"/>
      <w:szCs w:val="24"/>
      <w:rFonts w:ascii="Calibri" w:eastAsia="Calibri" w:hAnsi="Calibri" w:cs="Calibri"/>
    </w:rPr>
  </w:style>
  <w:style w:type="character" w:customStyle="1" w:styleId="CharStyle110">
    <w:name w:val="Заголовок №4 Exact"/>
    <w:basedOn w:val="CharStyle60"/>
    <w:rPr>
      <w:lang w:val="en-US" w:eastAsia="en-US" w:bidi="en-US"/>
      <w:w w:val="100"/>
      <w:spacing w:val="0"/>
      <w:color w:val="000000"/>
      <w:position w:val="0"/>
    </w:rPr>
  </w:style>
  <w:style w:type="character" w:customStyle="1" w:styleId="CharStyle112">
    <w:name w:val="Заголовок №1_"/>
    <w:basedOn w:val="DefaultParagraphFont"/>
    <w:link w:val="Style111"/>
    <w:rPr>
      <w:lang w:val="ru-RU" w:eastAsia="ru-RU" w:bidi="ru-RU"/>
      <w:b w:val="0"/>
      <w:bCs w:val="0"/>
      <w:i w:val="0"/>
      <w:iCs w:val="0"/>
      <w:u w:val="none"/>
      <w:strike w:val="0"/>
      <w:smallCaps w:val="0"/>
      <w:sz w:val="20"/>
      <w:szCs w:val="20"/>
      <w:rFonts w:ascii="Verdana" w:eastAsia="Verdana" w:hAnsi="Verdana" w:cs="Verdana"/>
    </w:rPr>
  </w:style>
  <w:style w:type="character" w:customStyle="1" w:styleId="CharStyle113">
    <w:name w:val="Заголовок №1"/>
    <w:basedOn w:val="CharStyle112"/>
    <w:rPr>
      <w:w w:val="100"/>
      <w:spacing w:val="0"/>
      <w:color w:val="000000"/>
      <w:position w:val="0"/>
    </w:rPr>
  </w:style>
  <w:style w:type="character" w:customStyle="1" w:styleId="CharStyle114">
    <w:name w:val="Заголовок №1 + CordiaUPC,56 pt,Полужирный,Курсив,Масштаб 150%"/>
    <w:basedOn w:val="CharStyle112"/>
    <w:rPr>
      <w:lang w:val="en-US" w:eastAsia="en-US" w:bidi="en-US"/>
      <w:b/>
      <w:bCs/>
      <w:i/>
      <w:iCs/>
      <w:sz w:val="112"/>
      <w:szCs w:val="112"/>
      <w:rFonts w:ascii="CordiaUPC" w:eastAsia="CordiaUPC" w:hAnsi="CordiaUPC" w:cs="CordiaUPC"/>
      <w:w w:val="150"/>
      <w:spacing w:val="0"/>
      <w:color w:val="000000"/>
      <w:position w:val="0"/>
    </w:rPr>
  </w:style>
  <w:style w:type="character" w:customStyle="1" w:styleId="CharStyle116">
    <w:name w:val="Основной текст (15)_"/>
    <w:basedOn w:val="DefaultParagraphFont"/>
    <w:link w:val="Style115"/>
    <w:rPr>
      <w:b/>
      <w:bCs/>
      <w:i w:val="0"/>
      <w:iCs w:val="0"/>
      <w:u w:val="none"/>
      <w:strike w:val="0"/>
      <w:smallCaps w:val="0"/>
      <w:sz w:val="32"/>
      <w:szCs w:val="32"/>
      <w:rFonts w:ascii="Calibri" w:eastAsia="Calibri" w:hAnsi="Calibri" w:cs="Calibri"/>
    </w:rPr>
  </w:style>
  <w:style w:type="character" w:customStyle="1" w:styleId="CharStyle117">
    <w:name w:val="Основной текст (15)"/>
    <w:basedOn w:val="CharStyle116"/>
    <w:rPr>
      <w:lang w:val="en-US" w:eastAsia="en-US" w:bidi="en-US"/>
      <w:w w:val="100"/>
      <w:spacing w:val="0"/>
      <w:color w:val="000000"/>
      <w:position w:val="0"/>
    </w:rPr>
  </w:style>
  <w:style w:type="paragraph" w:customStyle="1" w:styleId="Style3">
    <w:name w:val="Подпись к картинке (2)"/>
    <w:basedOn w:val="Normal"/>
    <w:link w:val="CharStyle4"/>
    <w:pPr>
      <w:widowControl w:val="0"/>
      <w:shd w:val="clear" w:color="auto" w:fill="FFFFFF"/>
      <w:spacing w:after="60" w:line="0" w:lineRule="exact"/>
    </w:pPr>
    <w:rPr>
      <w:b w:val="0"/>
      <w:bCs w:val="0"/>
      <w:i/>
      <w:iCs/>
      <w:u w:val="none"/>
      <w:strike w:val="0"/>
      <w:smallCaps w:val="0"/>
      <w:sz w:val="24"/>
      <w:szCs w:val="24"/>
      <w:rFonts w:ascii="Verdana" w:eastAsia="Verdana" w:hAnsi="Verdana" w:cs="Verdana"/>
      <w:spacing w:val="-20"/>
    </w:rPr>
  </w:style>
  <w:style w:type="paragraph" w:customStyle="1" w:styleId="Style7">
    <w:name w:val="Подпись к картинке (3)"/>
    <w:basedOn w:val="Normal"/>
    <w:link w:val="CharStyle8"/>
    <w:pPr>
      <w:widowControl w:val="0"/>
      <w:shd w:val="clear" w:color="auto" w:fill="FFFFFF"/>
      <w:spacing w:before="60" w:line="0" w:lineRule="exact"/>
    </w:pPr>
    <w:rPr>
      <w:b/>
      <w:bCs/>
      <w:i/>
      <w:iCs/>
      <w:u w:val="none"/>
      <w:strike w:val="0"/>
      <w:smallCaps w:val="0"/>
      <w:sz w:val="52"/>
      <w:szCs w:val="52"/>
      <w:rFonts w:ascii="Calibri" w:eastAsia="Calibri" w:hAnsi="Calibri" w:cs="Calibri"/>
      <w:spacing w:val="-50"/>
    </w:rPr>
  </w:style>
  <w:style w:type="paragraph" w:customStyle="1" w:styleId="Style11">
    <w:name w:val="Подпись к картинке (4)"/>
    <w:basedOn w:val="Normal"/>
    <w:link w:val="CharStyle12"/>
    <w:pPr>
      <w:widowControl w:val="0"/>
      <w:shd w:val="clear" w:color="auto" w:fill="FFFFFF"/>
      <w:spacing w:after="120" w:line="0" w:lineRule="exact"/>
    </w:pPr>
    <w:rPr>
      <w:b/>
      <w:bCs/>
      <w:i w:val="0"/>
      <w:iCs w:val="0"/>
      <w:u w:val="none"/>
      <w:strike w:val="0"/>
      <w:smallCaps w:val="0"/>
      <w:sz w:val="88"/>
      <w:szCs w:val="88"/>
      <w:rFonts w:ascii="Calibri" w:eastAsia="Calibri" w:hAnsi="Calibri" w:cs="Calibri"/>
      <w:spacing w:val="-10"/>
    </w:rPr>
  </w:style>
  <w:style w:type="paragraph" w:customStyle="1" w:styleId="Style14">
    <w:name w:val="Подпись к картинке (5)"/>
    <w:basedOn w:val="Normal"/>
    <w:link w:val="CharStyle15"/>
    <w:pPr>
      <w:widowControl w:val="0"/>
      <w:shd w:val="clear" w:color="auto" w:fill="FFFFFF"/>
      <w:spacing w:before="120" w:line="0" w:lineRule="exact"/>
    </w:pPr>
    <w:rPr>
      <w:b/>
      <w:bCs/>
      <w:i w:val="0"/>
      <w:iCs w:val="0"/>
      <w:u w:val="none"/>
      <w:strike w:val="0"/>
      <w:smallCaps w:val="0"/>
      <w:sz w:val="36"/>
      <w:szCs w:val="36"/>
      <w:rFonts w:ascii="Verdana" w:eastAsia="Verdana" w:hAnsi="Verdana" w:cs="Verdana"/>
      <w:spacing w:val="-10"/>
    </w:rPr>
  </w:style>
  <w:style w:type="paragraph" w:customStyle="1" w:styleId="Style17">
    <w:name w:val="Основной текст (2)"/>
    <w:basedOn w:val="Normal"/>
    <w:link w:val="CharStyle18"/>
    <w:pPr>
      <w:widowControl w:val="0"/>
      <w:shd w:val="clear" w:color="auto" w:fill="FFFFFF"/>
      <w:jc w:val="both"/>
      <w:spacing w:line="216" w:lineRule="exact"/>
      <w:ind w:hanging="340"/>
    </w:pPr>
    <w:rPr>
      <w:b w:val="0"/>
      <w:bCs w:val="0"/>
      <w:i w:val="0"/>
      <w:iCs w:val="0"/>
      <w:u w:val="none"/>
      <w:strike w:val="0"/>
      <w:smallCaps w:val="0"/>
      <w:sz w:val="18"/>
      <w:szCs w:val="18"/>
      <w:rFonts w:ascii="Calibri" w:eastAsia="Calibri" w:hAnsi="Calibri" w:cs="Calibri"/>
    </w:rPr>
  </w:style>
  <w:style w:type="paragraph" w:customStyle="1" w:styleId="Style21">
    <w:name w:val="Колонтитул"/>
    <w:basedOn w:val="Normal"/>
    <w:link w:val="CharStyle22"/>
    <w:pPr>
      <w:widowControl w:val="0"/>
      <w:shd w:val="clear" w:color="auto" w:fill="FFFFFF"/>
      <w:spacing w:line="0" w:lineRule="exact"/>
    </w:pPr>
    <w:rPr>
      <w:b/>
      <w:bCs/>
      <w:i w:val="0"/>
      <w:iCs w:val="0"/>
      <w:u w:val="none"/>
      <w:strike w:val="0"/>
      <w:smallCaps w:val="0"/>
      <w:sz w:val="18"/>
      <w:szCs w:val="18"/>
      <w:rFonts w:ascii="Calibri" w:eastAsia="Calibri" w:hAnsi="Calibri" w:cs="Calibri"/>
    </w:rPr>
  </w:style>
  <w:style w:type="paragraph" w:customStyle="1" w:styleId="Style25">
    <w:name w:val="Основной текст (16)"/>
    <w:basedOn w:val="Normal"/>
    <w:link w:val="CharStyle26"/>
    <w:pPr>
      <w:widowControl w:val="0"/>
      <w:shd w:val="clear" w:color="auto" w:fill="FFFFFF"/>
      <w:spacing w:before="720" w:line="0" w:lineRule="exact"/>
    </w:pPr>
    <w:rPr>
      <w:b/>
      <w:bCs/>
      <w:i w:val="0"/>
      <w:iCs w:val="0"/>
      <w:u w:val="none"/>
      <w:strike w:val="0"/>
      <w:smallCaps w:val="0"/>
      <w:sz w:val="17"/>
      <w:szCs w:val="17"/>
      <w:rFonts w:ascii="Calibri" w:eastAsia="Calibri" w:hAnsi="Calibri" w:cs="Calibri"/>
    </w:rPr>
  </w:style>
  <w:style w:type="paragraph" w:customStyle="1" w:styleId="Style28">
    <w:name w:val="Основной текст (3)"/>
    <w:basedOn w:val="Normal"/>
    <w:link w:val="CharStyle29"/>
    <w:pPr>
      <w:widowControl w:val="0"/>
      <w:shd w:val="clear" w:color="auto" w:fill="FFFFFF"/>
      <w:spacing w:after="300" w:line="0" w:lineRule="exact"/>
    </w:pPr>
    <w:rPr>
      <w:b/>
      <w:bCs/>
      <w:i w:val="0"/>
      <w:iCs w:val="0"/>
      <w:u w:val="none"/>
      <w:strike w:val="0"/>
      <w:smallCaps w:val="0"/>
      <w:sz w:val="88"/>
      <w:szCs w:val="88"/>
      <w:rFonts w:ascii="Calibri" w:eastAsia="Calibri" w:hAnsi="Calibri" w:cs="Calibri"/>
      <w:spacing w:val="-10"/>
    </w:rPr>
  </w:style>
  <w:style w:type="paragraph" w:customStyle="1" w:styleId="Style33">
    <w:name w:val="Основной текст (4)"/>
    <w:basedOn w:val="Normal"/>
    <w:link w:val="CharStyle34"/>
    <w:pPr>
      <w:widowControl w:val="0"/>
      <w:shd w:val="clear" w:color="auto" w:fill="FFFFFF"/>
      <w:spacing w:before="420" w:after="2100" w:line="0" w:lineRule="exact"/>
    </w:pPr>
    <w:rPr>
      <w:b/>
      <w:bCs/>
      <w:i w:val="0"/>
      <w:iCs w:val="0"/>
      <w:u w:val="none"/>
      <w:strike w:val="0"/>
      <w:smallCaps w:val="0"/>
      <w:sz w:val="42"/>
      <w:szCs w:val="42"/>
      <w:rFonts w:ascii="Calibri" w:eastAsia="Calibri" w:hAnsi="Calibri" w:cs="Calibri"/>
    </w:rPr>
  </w:style>
  <w:style w:type="paragraph" w:customStyle="1" w:styleId="Style36">
    <w:name w:val="Основной текст (5)"/>
    <w:basedOn w:val="Normal"/>
    <w:link w:val="CharStyle37"/>
    <w:pPr>
      <w:widowControl w:val="0"/>
      <w:shd w:val="clear" w:color="auto" w:fill="FFFFFF"/>
      <w:spacing w:before="2100" w:after="300" w:line="0" w:lineRule="exact"/>
    </w:pPr>
    <w:rPr>
      <w:b w:val="0"/>
      <w:bCs w:val="0"/>
      <w:i w:val="0"/>
      <w:iCs w:val="0"/>
      <w:u w:val="none"/>
      <w:strike w:val="0"/>
      <w:smallCaps w:val="0"/>
      <w:sz w:val="22"/>
      <w:szCs w:val="22"/>
      <w:rFonts w:ascii="Calibri" w:eastAsia="Calibri" w:hAnsi="Calibri" w:cs="Calibri"/>
    </w:rPr>
  </w:style>
  <w:style w:type="paragraph" w:customStyle="1" w:styleId="Style39">
    <w:name w:val="Основной текст (6)"/>
    <w:basedOn w:val="Normal"/>
    <w:link w:val="CharStyle40"/>
    <w:pPr>
      <w:widowControl w:val="0"/>
      <w:shd w:val="clear" w:color="auto" w:fill="FFFFFF"/>
      <w:spacing w:before="300" w:line="0" w:lineRule="exact"/>
    </w:pPr>
    <w:rPr>
      <w:b/>
      <w:bCs/>
      <w:i w:val="0"/>
      <w:iCs w:val="0"/>
      <w:u w:val="none"/>
      <w:strike w:val="0"/>
      <w:smallCaps w:val="0"/>
      <w:sz w:val="24"/>
      <w:szCs w:val="24"/>
      <w:rFonts w:ascii="Calibri" w:eastAsia="Calibri" w:hAnsi="Calibri" w:cs="Calibri"/>
    </w:rPr>
  </w:style>
  <w:style w:type="paragraph" w:customStyle="1" w:styleId="Style42">
    <w:name w:val="Заголовок №2"/>
    <w:basedOn w:val="Normal"/>
    <w:link w:val="CharStyle43"/>
    <w:pPr>
      <w:widowControl w:val="0"/>
      <w:shd w:val="clear" w:color="auto" w:fill="FFFFFF"/>
      <w:outlineLvl w:val="1"/>
      <w:spacing w:after="240" w:line="0" w:lineRule="exact"/>
    </w:pPr>
    <w:rPr>
      <w:b/>
      <w:bCs/>
      <w:i w:val="0"/>
      <w:iCs w:val="0"/>
      <w:u w:val="none"/>
      <w:strike w:val="0"/>
      <w:smallCaps w:val="0"/>
      <w:sz w:val="38"/>
      <w:szCs w:val="38"/>
      <w:rFonts w:ascii="Verdana" w:eastAsia="Verdana" w:hAnsi="Verdana" w:cs="Verdana"/>
      <w:spacing w:val="-20"/>
    </w:rPr>
  </w:style>
  <w:style w:type="paragraph" w:styleId="TOC_2">
    <w:name w:val="toc 2"/>
    <w:basedOn w:val="Normal"/>
    <w:link w:val="CharStyle48"/>
    <w:autoRedefine/>
    <w:pPr>
      <w:widowControl w:val="0"/>
      <w:shd w:val="clear" w:color="auto" w:fill="FFFFFF"/>
      <w:jc w:val="both"/>
      <w:spacing w:before="240" w:after="120" w:line="0" w:lineRule="exact"/>
    </w:pPr>
    <w:rPr>
      <w:b/>
      <w:bCs/>
      <w:i w:val="0"/>
      <w:iCs w:val="0"/>
      <w:u w:val="none"/>
      <w:strike w:val="0"/>
      <w:smallCaps w:val="0"/>
      <w:sz w:val="24"/>
      <w:szCs w:val="24"/>
      <w:rFonts w:ascii="Calibri" w:eastAsia="Calibri" w:hAnsi="Calibri" w:cs="Calibri"/>
    </w:rPr>
  </w:style>
  <w:style w:type="paragraph" w:styleId="TOC_3">
    <w:name w:val="toc 3"/>
    <w:basedOn w:val="Normal"/>
    <w:link w:val="CharStyle51"/>
    <w:autoRedefine/>
    <w:pPr>
      <w:widowControl w:val="0"/>
      <w:shd w:val="clear" w:color="auto" w:fill="FFFFFF"/>
      <w:jc w:val="both"/>
      <w:spacing w:before="120" w:line="216" w:lineRule="exact"/>
    </w:pPr>
    <w:rPr>
      <w:b/>
      <w:bCs/>
      <w:i w:val="0"/>
      <w:iCs w:val="0"/>
      <w:u w:val="none"/>
      <w:strike w:val="0"/>
      <w:smallCaps w:val="0"/>
      <w:sz w:val="19"/>
      <w:szCs w:val="19"/>
      <w:rFonts w:ascii="Calibri" w:eastAsia="Calibri" w:hAnsi="Calibri" w:cs="Calibri"/>
    </w:rPr>
  </w:style>
  <w:style w:type="paragraph" w:styleId="TOC_4">
    <w:name w:val="toc 4"/>
    <w:basedOn w:val="Normal"/>
    <w:link w:val="CharStyle54"/>
    <w:autoRedefine/>
    <w:pPr>
      <w:widowControl w:val="0"/>
      <w:shd w:val="clear" w:color="auto" w:fill="FFFFFF"/>
      <w:jc w:val="both"/>
      <w:spacing w:line="216" w:lineRule="exact"/>
    </w:pPr>
    <w:rPr>
      <w:b w:val="0"/>
      <w:bCs w:val="0"/>
      <w:i w:val="0"/>
      <w:iCs w:val="0"/>
      <w:u w:val="none"/>
      <w:strike w:val="0"/>
      <w:smallCaps w:val="0"/>
      <w:sz w:val="18"/>
      <w:szCs w:val="18"/>
      <w:rFonts w:ascii="Calibri" w:eastAsia="Calibri" w:hAnsi="Calibri" w:cs="Calibri"/>
    </w:rPr>
  </w:style>
  <w:style w:type="paragraph" w:customStyle="1" w:styleId="Style56">
    <w:name w:val="Заголовок №3"/>
    <w:basedOn w:val="Normal"/>
    <w:link w:val="CharStyle57"/>
    <w:pPr>
      <w:widowControl w:val="0"/>
      <w:shd w:val="clear" w:color="auto" w:fill="FFFFFF"/>
      <w:outlineLvl w:val="2"/>
      <w:spacing w:before="300" w:line="387" w:lineRule="exact"/>
    </w:pPr>
    <w:rPr>
      <w:b/>
      <w:bCs/>
      <w:i w:val="0"/>
      <w:iCs w:val="0"/>
      <w:u w:val="none"/>
      <w:strike w:val="0"/>
      <w:smallCaps w:val="0"/>
      <w:sz w:val="32"/>
      <w:szCs w:val="32"/>
      <w:rFonts w:ascii="Calibri" w:eastAsia="Calibri" w:hAnsi="Calibri" w:cs="Calibri"/>
    </w:rPr>
  </w:style>
  <w:style w:type="paragraph" w:customStyle="1" w:styleId="Style59">
    <w:name w:val="Заголовок №4"/>
    <w:basedOn w:val="Normal"/>
    <w:link w:val="CharStyle60"/>
    <w:pPr>
      <w:widowControl w:val="0"/>
      <w:shd w:val="clear" w:color="auto" w:fill="FFFFFF"/>
      <w:outlineLvl w:val="3"/>
      <w:spacing w:before="120" w:after="120" w:line="0" w:lineRule="exact"/>
    </w:pPr>
    <w:rPr>
      <w:b/>
      <w:bCs/>
      <w:i w:val="0"/>
      <w:iCs w:val="0"/>
      <w:u w:val="none"/>
      <w:strike w:val="0"/>
      <w:smallCaps w:val="0"/>
      <w:sz w:val="24"/>
      <w:szCs w:val="24"/>
      <w:rFonts w:ascii="Calibri" w:eastAsia="Calibri" w:hAnsi="Calibri" w:cs="Calibri"/>
    </w:rPr>
  </w:style>
  <w:style w:type="paragraph" w:customStyle="1" w:styleId="Style67">
    <w:name w:val="Основной текст (9)"/>
    <w:basedOn w:val="Normal"/>
    <w:link w:val="CharStyle68"/>
    <w:pPr>
      <w:widowControl w:val="0"/>
      <w:shd w:val="clear" w:color="auto" w:fill="FFFFFF"/>
      <w:spacing w:line="0" w:lineRule="exact"/>
    </w:pPr>
    <w:rPr>
      <w:b/>
      <w:bCs/>
      <w:i w:val="0"/>
      <w:iCs w:val="0"/>
      <w:u w:val="none"/>
      <w:strike w:val="0"/>
      <w:smallCaps w:val="0"/>
      <w:sz w:val="16"/>
      <w:szCs w:val="16"/>
      <w:rFonts w:ascii="Verdana" w:eastAsia="Verdana" w:hAnsi="Verdana" w:cs="Verdana"/>
      <w:w w:val="100"/>
    </w:rPr>
  </w:style>
  <w:style w:type="paragraph" w:customStyle="1" w:styleId="Style70">
    <w:name w:val="Основной текст (7)"/>
    <w:basedOn w:val="Normal"/>
    <w:link w:val="CharStyle71"/>
    <w:pPr>
      <w:widowControl w:val="0"/>
      <w:shd w:val="clear" w:color="auto" w:fill="FFFFFF"/>
      <w:spacing w:after="180" w:line="154" w:lineRule="exact"/>
    </w:pPr>
    <w:rPr>
      <w:b w:val="0"/>
      <w:bCs w:val="0"/>
      <w:i w:val="0"/>
      <w:iCs w:val="0"/>
      <w:u w:val="none"/>
      <w:strike w:val="0"/>
      <w:smallCaps w:val="0"/>
      <w:sz w:val="9"/>
      <w:szCs w:val="9"/>
      <w:rFonts w:ascii="Calibri" w:eastAsia="Calibri" w:hAnsi="Calibri" w:cs="Calibri"/>
    </w:rPr>
  </w:style>
  <w:style w:type="paragraph" w:customStyle="1" w:styleId="Style82">
    <w:name w:val="Основной текст (8)"/>
    <w:basedOn w:val="Normal"/>
    <w:link w:val="CharStyle83"/>
    <w:pPr>
      <w:widowControl w:val="0"/>
      <w:shd w:val="clear" w:color="auto" w:fill="FFFFFF"/>
      <w:jc w:val="both"/>
      <w:spacing w:before="660" w:line="192" w:lineRule="exact"/>
    </w:pPr>
    <w:rPr>
      <w:b w:val="0"/>
      <w:bCs w:val="0"/>
      <w:i w:val="0"/>
      <w:iCs w:val="0"/>
      <w:u w:val="none"/>
      <w:strike w:val="0"/>
      <w:smallCaps w:val="0"/>
      <w:sz w:val="16"/>
      <w:szCs w:val="16"/>
      <w:rFonts w:ascii="Calibri" w:eastAsia="Calibri" w:hAnsi="Calibri" w:cs="Calibri"/>
    </w:rPr>
  </w:style>
  <w:style w:type="paragraph" w:customStyle="1" w:styleId="Style85">
    <w:name w:val="Подпись к картинке"/>
    <w:basedOn w:val="Normal"/>
    <w:link w:val="CharStyle86"/>
    <w:pPr>
      <w:widowControl w:val="0"/>
      <w:shd w:val="clear" w:color="auto" w:fill="FFFFFF"/>
      <w:spacing w:line="0" w:lineRule="exact"/>
    </w:pPr>
    <w:rPr>
      <w:b w:val="0"/>
      <w:bCs w:val="0"/>
      <w:i w:val="0"/>
      <w:iCs w:val="0"/>
      <w:u w:val="none"/>
      <w:strike w:val="0"/>
      <w:smallCaps w:val="0"/>
      <w:sz w:val="18"/>
      <w:szCs w:val="18"/>
      <w:rFonts w:ascii="Calibri" w:eastAsia="Calibri" w:hAnsi="Calibri" w:cs="Calibri"/>
    </w:rPr>
  </w:style>
  <w:style w:type="paragraph" w:customStyle="1" w:styleId="Style89">
    <w:name w:val="Основной текст (10)"/>
    <w:basedOn w:val="Normal"/>
    <w:link w:val="CharStyle90"/>
    <w:pPr>
      <w:widowControl w:val="0"/>
      <w:shd w:val="clear" w:color="auto" w:fill="FFFFFF"/>
      <w:jc w:val="both"/>
      <w:spacing w:before="60" w:after="60" w:line="0" w:lineRule="exact"/>
    </w:pPr>
    <w:rPr>
      <w:b/>
      <w:bCs/>
      <w:i w:val="0"/>
      <w:iCs w:val="0"/>
      <w:u w:val="none"/>
      <w:strike w:val="0"/>
      <w:smallCaps w:val="0"/>
      <w:sz w:val="19"/>
      <w:szCs w:val="19"/>
      <w:rFonts w:ascii="Calibri" w:eastAsia="Calibri" w:hAnsi="Calibri" w:cs="Calibri"/>
    </w:rPr>
  </w:style>
  <w:style w:type="paragraph" w:customStyle="1" w:styleId="Style92">
    <w:name w:val="Основной текст (11)"/>
    <w:basedOn w:val="Normal"/>
    <w:link w:val="CharStyle93"/>
    <w:pPr>
      <w:widowControl w:val="0"/>
      <w:shd w:val="clear" w:color="auto" w:fill="FFFFFF"/>
      <w:jc w:val="both"/>
      <w:spacing w:before="60" w:line="0" w:lineRule="exact"/>
    </w:pPr>
    <w:rPr>
      <w:b w:val="0"/>
      <w:bCs w:val="0"/>
      <w:i/>
      <w:iCs/>
      <w:u w:val="none"/>
      <w:strike w:val="0"/>
      <w:smallCaps w:val="0"/>
      <w:sz w:val="18"/>
      <w:szCs w:val="18"/>
      <w:rFonts w:ascii="Calibri" w:eastAsia="Calibri" w:hAnsi="Calibri" w:cs="Calibri"/>
    </w:rPr>
  </w:style>
  <w:style w:type="paragraph" w:customStyle="1" w:styleId="Style97">
    <w:name w:val="Основной текст (13)"/>
    <w:basedOn w:val="Normal"/>
    <w:link w:val="CharStyle98"/>
    <w:pPr>
      <w:widowControl w:val="0"/>
      <w:shd w:val="clear" w:color="auto" w:fill="FFFFFF"/>
      <w:spacing w:line="0" w:lineRule="exact"/>
    </w:pPr>
    <w:rPr>
      <w:lang w:val="ru-RU" w:eastAsia="ru-RU" w:bidi="ru-RU"/>
      <w:b w:val="0"/>
      <w:bCs w:val="0"/>
      <w:i w:val="0"/>
      <w:iCs w:val="0"/>
      <w:u w:val="none"/>
      <w:strike w:val="0"/>
      <w:smallCaps w:val="0"/>
      <w:sz w:val="23"/>
      <w:szCs w:val="23"/>
      <w:rFonts w:ascii="Calibri" w:eastAsia="Calibri" w:hAnsi="Calibri" w:cs="Calibri"/>
      <w:spacing w:val="0"/>
    </w:rPr>
  </w:style>
  <w:style w:type="paragraph" w:customStyle="1" w:styleId="Style103">
    <w:name w:val="Основной текст (12)"/>
    <w:basedOn w:val="Normal"/>
    <w:link w:val="CharStyle104"/>
    <w:pPr>
      <w:widowControl w:val="0"/>
      <w:shd w:val="clear" w:color="auto" w:fill="FFFFFF"/>
      <w:spacing w:before="420" w:line="158" w:lineRule="exact"/>
    </w:pPr>
    <w:rPr>
      <w:b/>
      <w:bCs/>
      <w:i w:val="0"/>
      <w:iCs w:val="0"/>
      <w:u w:val="none"/>
      <w:strike w:val="0"/>
      <w:smallCaps w:val="0"/>
      <w:sz w:val="13"/>
      <w:szCs w:val="13"/>
      <w:rFonts w:ascii="CordiaUPC" w:eastAsia="CordiaUPC" w:hAnsi="CordiaUPC" w:cs="CordiaUPC"/>
    </w:rPr>
  </w:style>
  <w:style w:type="paragraph" w:customStyle="1" w:styleId="Style106">
    <w:name w:val="Основной текст (14)"/>
    <w:basedOn w:val="Normal"/>
    <w:link w:val="CharStyle107"/>
    <w:pPr>
      <w:widowControl w:val="0"/>
      <w:shd w:val="clear" w:color="auto" w:fill="FFFFFF"/>
      <w:spacing w:before="120" w:after="120" w:line="216" w:lineRule="exact"/>
    </w:pPr>
    <w:rPr>
      <w:b w:val="0"/>
      <w:bCs w:val="0"/>
      <w:i w:val="0"/>
      <w:iCs w:val="0"/>
      <w:u w:val="none"/>
      <w:strike w:val="0"/>
      <w:smallCaps w:val="0"/>
      <w:sz w:val="18"/>
      <w:szCs w:val="18"/>
      <w:rFonts w:ascii="Calibri" w:eastAsia="Calibri" w:hAnsi="Calibri" w:cs="Calibri"/>
    </w:rPr>
  </w:style>
  <w:style w:type="paragraph" w:customStyle="1" w:styleId="Style111">
    <w:name w:val="Заголовок №1"/>
    <w:basedOn w:val="Normal"/>
    <w:link w:val="CharStyle112"/>
    <w:pPr>
      <w:widowControl w:val="0"/>
      <w:shd w:val="clear" w:color="auto" w:fill="FFFFFF"/>
      <w:jc w:val="both"/>
      <w:outlineLvl w:val="0"/>
      <w:spacing w:after="300" w:line="0" w:lineRule="exact"/>
    </w:pPr>
    <w:rPr>
      <w:lang w:val="ru-RU" w:eastAsia="ru-RU" w:bidi="ru-RU"/>
      <w:b w:val="0"/>
      <w:bCs w:val="0"/>
      <w:i w:val="0"/>
      <w:iCs w:val="0"/>
      <w:u w:val="none"/>
      <w:strike w:val="0"/>
      <w:smallCaps w:val="0"/>
      <w:sz w:val="20"/>
      <w:szCs w:val="20"/>
      <w:rFonts w:ascii="Verdana" w:eastAsia="Verdana" w:hAnsi="Verdana" w:cs="Verdana"/>
    </w:rPr>
  </w:style>
  <w:style w:type="paragraph" w:customStyle="1" w:styleId="Style115">
    <w:name w:val="Основной текст (15)"/>
    <w:basedOn w:val="Normal"/>
    <w:link w:val="CharStyle116"/>
    <w:pPr>
      <w:widowControl w:val="0"/>
      <w:shd w:val="clear" w:color="auto" w:fill="FFFFFF"/>
      <w:spacing w:before="420" w:after="180" w:line="0" w:lineRule="exact"/>
    </w:pPr>
    <w:rPr>
      <w:b/>
      <w:bCs/>
      <w:i w:val="0"/>
      <w:iCs w:val="0"/>
      <w:u w:val="none"/>
      <w:strike w:val="0"/>
      <w:smallCaps w:val="0"/>
      <w:sz w:val="32"/>
      <w:szCs w:val="32"/>
      <w:rFonts w:ascii="Calibri" w:eastAsia="Calibri" w:hAnsi="Calibri" w:cs="Calibri"/>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png"/><Relationship Id="rId12" Type="http://schemas.openxmlformats.org/officeDocument/2006/relationships/image" Target="media/image4.pn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20" Type="http://schemas.openxmlformats.org/officeDocument/2006/relationships/footer" Target="footer3.xml"/><Relationship Id="rId21" Type="http://schemas.openxmlformats.org/officeDocument/2006/relationships/image" Target="media/image6.jpeg"/><Relationship Id="rId22" Type="http://schemas.openxmlformats.org/officeDocument/2006/relationships/image" Target="media/image6.jpeg" TargetMode="External"/><Relationship Id="rId23" Type="http://schemas.openxmlformats.org/officeDocument/2006/relationships/header" Target="header4.xml"/><Relationship Id="rId24" Type="http://schemas.openxmlformats.org/officeDocument/2006/relationships/header" Target="header5.xml"/><Relationship Id="rId25" Type="http://schemas.openxmlformats.org/officeDocument/2006/relationships/footer" Target="footer4.xml"/><Relationship Id="rId26" Type="http://schemas.openxmlformats.org/officeDocument/2006/relationships/footer" Target="footer5.xml"/><Relationship Id="rId27" Type="http://schemas.openxmlformats.org/officeDocument/2006/relationships/header" Target="header6.xml"/><Relationship Id="rId28" Type="http://schemas.openxmlformats.org/officeDocument/2006/relationships/footer" Target="footer6.xml"/><Relationship Id="rId29" Type="http://schemas.openxmlformats.org/officeDocument/2006/relationships/image" Target="media/image7.jpeg"/><Relationship Id="rId30" Type="http://schemas.openxmlformats.org/officeDocument/2006/relationships/image" Target="media/image7.jpeg" TargetMode="External"/><Relationship Id="rId31" Type="http://schemas.openxmlformats.org/officeDocument/2006/relationships/image" Target="media/image8.jpeg"/><Relationship Id="rId32" Type="http://schemas.openxmlformats.org/officeDocument/2006/relationships/image" Target="media/image8.jpeg" TargetMode="External"/><Relationship Id="rId33" Type="http://schemas.openxmlformats.org/officeDocument/2006/relationships/image" Target="media/image9.jpeg"/><Relationship Id="rId34" Type="http://schemas.openxmlformats.org/officeDocument/2006/relationships/image" Target="media/image9.jpeg" TargetMode="External"/><Relationship Id="rId35" Type="http://schemas.openxmlformats.org/officeDocument/2006/relationships/image" Target="media/image10.jpeg"/><Relationship Id="rId36" Type="http://schemas.openxmlformats.org/officeDocument/2006/relationships/image" Target="media/image10.jpeg" TargetMode="External"/><Relationship Id="rId37" Type="http://schemas.openxmlformats.org/officeDocument/2006/relationships/image" Target="media/image11.jpeg"/><Relationship Id="rId38" Type="http://schemas.openxmlformats.org/officeDocument/2006/relationships/image" Target="media/image11.jpeg" TargetMode="External"/><Relationship Id="rId39" Type="http://schemas.openxmlformats.org/officeDocument/2006/relationships/image" Target="media/image12.jpeg"/><Relationship Id="rId40" Type="http://schemas.openxmlformats.org/officeDocument/2006/relationships/image" Target="media/image12.jpeg" TargetMode="External"/><Relationship Id="rId41" Type="http://schemas.openxmlformats.org/officeDocument/2006/relationships/image" Target="media/image13.jpeg"/><Relationship Id="rId42" Type="http://schemas.openxmlformats.org/officeDocument/2006/relationships/image" Target="media/image13.jpeg" TargetMode="External"/><Relationship Id="rId43" Type="http://schemas.openxmlformats.org/officeDocument/2006/relationships/image" Target="media/image14.jpeg"/><Relationship Id="rId44" Type="http://schemas.openxmlformats.org/officeDocument/2006/relationships/image" Target="media/image14.jpeg" TargetMode="External"/><Relationship Id="rId45" Type="http://schemas.openxmlformats.org/officeDocument/2006/relationships/image" Target="media/image15.jpeg"/><Relationship Id="rId46" Type="http://schemas.openxmlformats.org/officeDocument/2006/relationships/image" Target="media/image15.jpeg" TargetMode="External"/><Relationship Id="rId47" Type="http://schemas.openxmlformats.org/officeDocument/2006/relationships/image" Target="media/image16.jpeg"/><Relationship Id="rId48" Type="http://schemas.openxmlformats.org/officeDocument/2006/relationships/image" Target="media/image16.jpeg" TargetMode="External"/><Relationship Id="rId49" Type="http://schemas.openxmlformats.org/officeDocument/2006/relationships/image" Target="media/image17.jpeg"/><Relationship Id="rId50" Type="http://schemas.openxmlformats.org/officeDocument/2006/relationships/image" Target="media/image17.jpeg" TargetMode="External"/><Relationship Id="rId51" Type="http://schemas.openxmlformats.org/officeDocument/2006/relationships/image" Target="media/image18.jpeg"/><Relationship Id="rId52" Type="http://schemas.openxmlformats.org/officeDocument/2006/relationships/image" Target="media/image18.jpeg" TargetMode="External"/><Relationship Id="rId53" Type="http://schemas.openxmlformats.org/officeDocument/2006/relationships/image" Target="media/image19.jpeg"/><Relationship Id="rId54" Type="http://schemas.openxmlformats.org/officeDocument/2006/relationships/image" Target="media/image19.jpeg" TargetMode="External"/><Relationship Id="rId55" Type="http://schemas.openxmlformats.org/officeDocument/2006/relationships/image" Target="media/image20.jpeg"/><Relationship Id="rId56" Type="http://schemas.openxmlformats.org/officeDocument/2006/relationships/image" Target="media/image20.jpeg" TargetMode="External"/><Relationship Id="rId57" Type="http://schemas.openxmlformats.org/officeDocument/2006/relationships/image" Target="media/image21.jpeg"/><Relationship Id="rId58" Type="http://schemas.openxmlformats.org/officeDocument/2006/relationships/image" Target="media/image21.jpeg" TargetMode="External"/><Relationship Id="rId59" Type="http://schemas.openxmlformats.org/officeDocument/2006/relationships/image" Target="media/image22.jpeg"/><Relationship Id="rId60" Type="http://schemas.openxmlformats.org/officeDocument/2006/relationships/image" Target="media/image22.jpeg" TargetMode="External"/><Relationship Id="rId61" Type="http://schemas.openxmlformats.org/officeDocument/2006/relationships/image" Target="media/image23.jpeg"/><Relationship Id="rId62" Type="http://schemas.openxmlformats.org/officeDocument/2006/relationships/image" Target="media/image23.jpeg" TargetMode="External"/><Relationship Id="rId63" Type="http://schemas.openxmlformats.org/officeDocument/2006/relationships/header" Target="header7.xml"/><Relationship Id="rId64" Type="http://schemas.openxmlformats.org/officeDocument/2006/relationships/footer" Target="footer7.xml"/><Relationship Id="rId65" Type="http://schemas.openxmlformats.org/officeDocument/2006/relationships/footer" Target="footer8.xml"/><Relationship Id="rId66" Type="http://schemas.openxmlformats.org/officeDocument/2006/relationships/header" Target="header8.xml"/><Relationship Id="rId67" Type="http://schemas.openxmlformats.org/officeDocument/2006/relationships/footer" Target="footer9.xml"/><Relationship Id="rId68" Type="http://schemas.openxmlformats.org/officeDocument/2006/relationships/image" Target="media/image24.jpeg"/><Relationship Id="rId69" Type="http://schemas.openxmlformats.org/officeDocument/2006/relationships/image" Target="media/image24.jpeg" TargetMode="External"/><Relationship Id="rId70" Type="http://schemas.openxmlformats.org/officeDocument/2006/relationships/image" Target="media/image25.jpeg"/><Relationship Id="rId71" Type="http://schemas.openxmlformats.org/officeDocument/2006/relationships/image" Target="media/image25.jpeg" TargetMode="External"/><Relationship Id="rId72" Type="http://schemas.openxmlformats.org/officeDocument/2006/relationships/image" Target="media/image26.jpeg"/><Relationship Id="rId73" Type="http://schemas.openxmlformats.org/officeDocument/2006/relationships/image" Target="media/image26.jpeg" TargetMode="External"/><Relationship Id="rId74" Type="http://schemas.openxmlformats.org/officeDocument/2006/relationships/image" Target="media/image27.jpeg"/><Relationship Id="rId75" Type="http://schemas.openxmlformats.org/officeDocument/2006/relationships/image" Target="media/image27.jpeg" TargetMode="External"/><Relationship Id="rId76" Type="http://schemas.openxmlformats.org/officeDocument/2006/relationships/image" Target="media/image28.jpeg"/><Relationship Id="rId77" Type="http://schemas.openxmlformats.org/officeDocument/2006/relationships/image" Target="media/image28.jpeg" TargetMode="External"/><Relationship Id="rId78" Type="http://schemas.openxmlformats.org/officeDocument/2006/relationships/image" Target="media/image29.jpeg"/><Relationship Id="rId79" Type="http://schemas.openxmlformats.org/officeDocument/2006/relationships/image" Target="media/image29.jpeg" TargetMode="External"/><Relationship Id="rId80" Type="http://schemas.openxmlformats.org/officeDocument/2006/relationships/image" Target="media/image30.jpeg"/><Relationship Id="rId81" Type="http://schemas.openxmlformats.org/officeDocument/2006/relationships/image" Target="media/image30.jpeg" TargetMode="External"/><Relationship Id="rId82" Type="http://schemas.openxmlformats.org/officeDocument/2006/relationships/image" Target="media/image31.jpeg"/><Relationship Id="rId83" Type="http://schemas.openxmlformats.org/officeDocument/2006/relationships/image" Target="media/image31.jpeg" TargetMode="External"/><Relationship Id="rId84" Type="http://schemas.openxmlformats.org/officeDocument/2006/relationships/image" Target="media/image32.jpeg"/><Relationship Id="rId85" Type="http://schemas.openxmlformats.org/officeDocument/2006/relationships/image" Target="media/image32.jpeg" TargetMode="External"/><Relationship Id="rId86" Type="http://schemas.openxmlformats.org/officeDocument/2006/relationships/image" Target="media/image33.jpeg"/><Relationship Id="rId87" Type="http://schemas.openxmlformats.org/officeDocument/2006/relationships/image" Target="media/image33.jpeg" TargetMode="External"/><Relationship Id="rId88" Type="http://schemas.openxmlformats.org/officeDocument/2006/relationships/image" Target="media/image34.jpeg"/><Relationship Id="rId89" Type="http://schemas.openxmlformats.org/officeDocument/2006/relationships/image" Target="media/image34.jpeg" TargetMode="External"/><Relationship Id="rId90" Type="http://schemas.openxmlformats.org/officeDocument/2006/relationships/image" Target="media/image35.jpeg"/><Relationship Id="rId91" Type="http://schemas.openxmlformats.org/officeDocument/2006/relationships/image" Target="media/image35.jpeg" TargetMode="External"/><Relationship Id="rId92" Type="http://schemas.openxmlformats.org/officeDocument/2006/relationships/image" Target="media/image36.jpeg"/><Relationship Id="rId93" Type="http://schemas.openxmlformats.org/officeDocument/2006/relationships/image" Target="media/image36.jpeg" TargetMode="External"/><Relationship Id="rId94" Type="http://schemas.openxmlformats.org/officeDocument/2006/relationships/image" Target="media/image37.jpeg"/><Relationship Id="rId95" Type="http://schemas.openxmlformats.org/officeDocument/2006/relationships/image" Target="media/image37.jpeg" TargetMode="External"/><Relationship Id="rId96" Type="http://schemas.openxmlformats.org/officeDocument/2006/relationships/image" Target="media/image38.jpeg"/><Relationship Id="rId97" Type="http://schemas.openxmlformats.org/officeDocument/2006/relationships/image" Target="media/image38.jpeg" TargetMode="External"/><Relationship Id="rId98" Type="http://schemas.openxmlformats.org/officeDocument/2006/relationships/image" Target="media/image39.jpeg"/><Relationship Id="rId99" Type="http://schemas.openxmlformats.org/officeDocument/2006/relationships/image" Target="media/image39.jpeg" TargetMode="External"/><Relationship Id="rId100" Type="http://schemas.openxmlformats.org/officeDocument/2006/relationships/image" Target="media/image40.jpeg"/><Relationship Id="rId101" Type="http://schemas.openxmlformats.org/officeDocument/2006/relationships/image" Target="media/image40.jpeg" TargetMode="External"/><Relationship Id="rId102" Type="http://schemas.openxmlformats.org/officeDocument/2006/relationships/image" Target="media/image41.jpeg"/><Relationship Id="rId103" Type="http://schemas.openxmlformats.org/officeDocument/2006/relationships/image" Target="media/image41.jpeg" TargetMode="External"/><Relationship Id="rId104" Type="http://schemas.openxmlformats.org/officeDocument/2006/relationships/image" Target="media/image42.jpeg"/><Relationship Id="rId105" Type="http://schemas.openxmlformats.org/officeDocument/2006/relationships/image" Target="media/image42.jpeg" TargetMode="External"/><Relationship Id="rId106" Type="http://schemas.openxmlformats.org/officeDocument/2006/relationships/image" Target="media/image43.jpeg"/><Relationship Id="rId107" Type="http://schemas.openxmlformats.org/officeDocument/2006/relationships/image" Target="media/image43.jpeg" TargetMode="External"/><Relationship Id="rId108" Type="http://schemas.openxmlformats.org/officeDocument/2006/relationships/image" Target="media/image44.jpeg"/><Relationship Id="rId109" Type="http://schemas.openxmlformats.org/officeDocument/2006/relationships/image" Target="media/image44.jpeg" TargetMode="External"/><Relationship Id="rId110" Type="http://schemas.openxmlformats.org/officeDocument/2006/relationships/image" Target="media/image45.jpeg"/><Relationship Id="rId111" Type="http://schemas.openxmlformats.org/officeDocument/2006/relationships/image" Target="media/image45.jpeg" TargetMode="External"/><Relationship Id="rId112" Type="http://schemas.openxmlformats.org/officeDocument/2006/relationships/image" Target="media/image46.jpeg"/><Relationship Id="rId113" Type="http://schemas.openxmlformats.org/officeDocument/2006/relationships/image" Target="media/image46.jpeg" TargetMode="External"/><Relationship Id="rId114" Type="http://schemas.openxmlformats.org/officeDocument/2006/relationships/header" Target="header9.xml"/><Relationship Id="rId115" Type="http://schemas.openxmlformats.org/officeDocument/2006/relationships/footer" Target="footer10.xml"/><Relationship Id="rId116" Type="http://schemas.openxmlformats.org/officeDocument/2006/relationships/footer" Target="footer11.xml"/><Relationship Id="rId117" Type="http://schemas.openxmlformats.org/officeDocument/2006/relationships/header" Target="header10.xml"/><Relationship Id="rId118" Type="http://schemas.openxmlformats.org/officeDocument/2006/relationships/footer" Target="footer12.xml"/><Relationship Id="rId119" Type="http://schemas.openxmlformats.org/officeDocument/2006/relationships/image" Target="media/image47.jpeg"/><Relationship Id="rId120" Type="http://schemas.openxmlformats.org/officeDocument/2006/relationships/image" Target="media/image47.jpeg" TargetMode="External"/><Relationship Id="rId121" Type="http://schemas.openxmlformats.org/officeDocument/2006/relationships/image" Target="media/image48.jpeg"/><Relationship Id="rId122" Type="http://schemas.openxmlformats.org/officeDocument/2006/relationships/image" Target="media/image48.jpeg" TargetMode="External"/><Relationship Id="rId123" Type="http://schemas.openxmlformats.org/officeDocument/2006/relationships/image" Target="media/image49.jpeg"/><Relationship Id="rId124" Type="http://schemas.openxmlformats.org/officeDocument/2006/relationships/image" Target="media/image49.jpeg" TargetMode="External"/><Relationship Id="rId125" Type="http://schemas.openxmlformats.org/officeDocument/2006/relationships/image" Target="media/image50.jpeg"/><Relationship Id="rId126" Type="http://schemas.openxmlformats.org/officeDocument/2006/relationships/image" Target="media/image50.jpeg" TargetMode="External"/><Relationship Id="rId127" Type="http://schemas.openxmlformats.org/officeDocument/2006/relationships/image" Target="media/image51.jpeg"/><Relationship Id="rId128" Type="http://schemas.openxmlformats.org/officeDocument/2006/relationships/image" Target="media/image51.jpeg" TargetMode="External"/><Relationship Id="rId129" Type="http://schemas.openxmlformats.org/officeDocument/2006/relationships/image" Target="media/image52.jpeg"/><Relationship Id="rId130" Type="http://schemas.openxmlformats.org/officeDocument/2006/relationships/image" Target="media/image52.jpeg" TargetMode="External"/><Relationship Id="rId131" Type="http://schemas.openxmlformats.org/officeDocument/2006/relationships/image" Target="media/image53.jpeg"/><Relationship Id="rId132" Type="http://schemas.openxmlformats.org/officeDocument/2006/relationships/image" Target="media/image53.jpeg" TargetMode="External"/><Relationship Id="rId133" Type="http://schemas.openxmlformats.org/officeDocument/2006/relationships/image" Target="media/image54.jpeg"/><Relationship Id="rId134" Type="http://schemas.openxmlformats.org/officeDocument/2006/relationships/image" Target="media/image54.jpeg" TargetMode="External"/><Relationship Id="rId135" Type="http://schemas.openxmlformats.org/officeDocument/2006/relationships/image" Target="media/image55.jpeg"/><Relationship Id="rId136" Type="http://schemas.openxmlformats.org/officeDocument/2006/relationships/image" Target="media/image55.jpeg" TargetMode="External"/><Relationship Id="rId137" Type="http://schemas.openxmlformats.org/officeDocument/2006/relationships/image" Target="media/image56.jpeg"/><Relationship Id="rId138" Type="http://schemas.openxmlformats.org/officeDocument/2006/relationships/image" Target="media/image56.jpeg" TargetMode="External"/><Relationship Id="rId139" Type="http://schemas.openxmlformats.org/officeDocument/2006/relationships/image" Target="media/image57.jpeg"/><Relationship Id="rId140" Type="http://schemas.openxmlformats.org/officeDocument/2006/relationships/image" Target="media/image57.jpeg" TargetMode="External"/><Relationship Id="rId141" Type="http://schemas.openxmlformats.org/officeDocument/2006/relationships/image" Target="media/image58.jpeg"/><Relationship Id="rId142" Type="http://schemas.openxmlformats.org/officeDocument/2006/relationships/image" Target="media/image58.jpeg" TargetMode="External"/><Relationship Id="rId143" Type="http://schemas.openxmlformats.org/officeDocument/2006/relationships/image" Target="media/image59.jpeg"/><Relationship Id="rId144" Type="http://schemas.openxmlformats.org/officeDocument/2006/relationships/image" Target="media/image59.jpeg" TargetMode="External"/><Relationship Id="rId145" Type="http://schemas.openxmlformats.org/officeDocument/2006/relationships/image" Target="media/image60.jpeg"/><Relationship Id="rId146" Type="http://schemas.openxmlformats.org/officeDocument/2006/relationships/image" Target="media/image60.jpeg" TargetMode="External"/><Relationship Id="rId147" Type="http://schemas.openxmlformats.org/officeDocument/2006/relationships/header" Target="header11.xml"/><Relationship Id="rId148" Type="http://schemas.openxmlformats.org/officeDocument/2006/relationships/footer" Target="footer13.xml"/><Relationship Id="rId149" Type="http://schemas.openxmlformats.org/officeDocument/2006/relationships/footer" Target="footer14.xml"/><Relationship Id="rId150" Type="http://schemas.openxmlformats.org/officeDocument/2006/relationships/header" Target="header12.xml"/><Relationship Id="rId151" Type="http://schemas.openxmlformats.org/officeDocument/2006/relationships/footer" Target="footer15.xml"/><Relationship Id="rId152" Type="http://schemas.openxmlformats.org/officeDocument/2006/relationships/image" Target="media/image61.jpeg"/><Relationship Id="rId153" Type="http://schemas.openxmlformats.org/officeDocument/2006/relationships/image" Target="media/image61.jpeg" TargetMode="External"/><Relationship Id="rId154" Type="http://schemas.openxmlformats.org/officeDocument/2006/relationships/image" Target="media/image62.jpeg"/><Relationship Id="rId155" Type="http://schemas.openxmlformats.org/officeDocument/2006/relationships/image" Target="media/image62.jpeg" TargetMode="External"/><Relationship Id="rId156" Type="http://schemas.openxmlformats.org/officeDocument/2006/relationships/image" Target="media/image63.jpeg"/><Relationship Id="rId157" Type="http://schemas.openxmlformats.org/officeDocument/2006/relationships/image" Target="media/image63.jpeg" TargetMode="External"/><Relationship Id="rId158" Type="http://schemas.openxmlformats.org/officeDocument/2006/relationships/image" Target="media/image64.jpeg"/><Relationship Id="rId159" Type="http://schemas.openxmlformats.org/officeDocument/2006/relationships/image" Target="media/image64.jpeg" TargetMode="External"/><Relationship Id="rId160" Type="http://schemas.openxmlformats.org/officeDocument/2006/relationships/image" Target="media/image65.jpeg"/><Relationship Id="rId161" Type="http://schemas.openxmlformats.org/officeDocument/2006/relationships/image" Target="media/image65.jpeg" TargetMode="External"/><Relationship Id="rId162" Type="http://schemas.openxmlformats.org/officeDocument/2006/relationships/image" Target="media/image66.jpeg"/><Relationship Id="rId163" Type="http://schemas.openxmlformats.org/officeDocument/2006/relationships/image" Target="media/image66.jpeg" TargetMode="External"/><Relationship Id="rId164" Type="http://schemas.openxmlformats.org/officeDocument/2006/relationships/image" Target="media/image67.jpeg"/><Relationship Id="rId165" Type="http://schemas.openxmlformats.org/officeDocument/2006/relationships/image" Target="media/image67.jpeg" TargetMode="External"/><Relationship Id="rId166" Type="http://schemas.openxmlformats.org/officeDocument/2006/relationships/image" Target="media/image68.jpeg"/><Relationship Id="rId167" Type="http://schemas.openxmlformats.org/officeDocument/2006/relationships/image" Target="media/image68.jpeg" TargetMode="External"/><Relationship Id="rId168" Type="http://schemas.openxmlformats.org/officeDocument/2006/relationships/image" Target="media/image69.jpeg"/><Relationship Id="rId169" Type="http://schemas.openxmlformats.org/officeDocument/2006/relationships/image" Target="media/image69.jpeg" TargetMode="External"/><Relationship Id="rId170" Type="http://schemas.openxmlformats.org/officeDocument/2006/relationships/image" Target="media/image70.jpeg"/><Relationship Id="rId171" Type="http://schemas.openxmlformats.org/officeDocument/2006/relationships/image" Target="media/image70.jpeg" TargetMode="External"/><Relationship Id="rId172" Type="http://schemas.openxmlformats.org/officeDocument/2006/relationships/image" Target="media/image71.jpeg"/><Relationship Id="rId173" Type="http://schemas.openxmlformats.org/officeDocument/2006/relationships/image" Target="media/image71.jpeg" TargetMode="External"/><Relationship Id="rId174" Type="http://schemas.openxmlformats.org/officeDocument/2006/relationships/image" Target="media/image72.jpeg"/><Relationship Id="rId175" Type="http://schemas.openxmlformats.org/officeDocument/2006/relationships/image" Target="media/image72.jpeg" TargetMode="External"/><Relationship Id="rId176" Type="http://schemas.openxmlformats.org/officeDocument/2006/relationships/image" Target="media/image73.jpeg"/><Relationship Id="rId177" Type="http://schemas.openxmlformats.org/officeDocument/2006/relationships/image" Target="media/image73.jpeg" TargetMode="External"/><Relationship Id="rId178" Type="http://schemas.openxmlformats.org/officeDocument/2006/relationships/image" Target="media/image74.jpeg"/><Relationship Id="rId179" Type="http://schemas.openxmlformats.org/officeDocument/2006/relationships/image" Target="media/image74.jpeg" TargetMode="External"/><Relationship Id="rId180" Type="http://schemas.openxmlformats.org/officeDocument/2006/relationships/image" Target="media/image75.jpeg"/><Relationship Id="rId181" Type="http://schemas.openxmlformats.org/officeDocument/2006/relationships/image" Target="media/image75.jpeg" TargetMode="External"/><Relationship Id="rId182" Type="http://schemas.openxmlformats.org/officeDocument/2006/relationships/image" Target="media/image76.jpeg"/><Relationship Id="rId183" Type="http://schemas.openxmlformats.org/officeDocument/2006/relationships/image" Target="media/image76.jpeg" TargetMode="External"/><Relationship Id="rId184" Type="http://schemas.openxmlformats.org/officeDocument/2006/relationships/image" Target="media/image77.jpeg"/><Relationship Id="rId185" Type="http://schemas.openxmlformats.org/officeDocument/2006/relationships/image" Target="media/image77.jpeg" TargetMode="External"/><Relationship Id="rId186" Type="http://schemas.openxmlformats.org/officeDocument/2006/relationships/image" Target="media/image78.jpeg"/><Relationship Id="rId187" Type="http://schemas.openxmlformats.org/officeDocument/2006/relationships/image" Target="media/image78.jpeg" TargetMode="External"/><Relationship Id="rId188" Type="http://schemas.openxmlformats.org/officeDocument/2006/relationships/image" Target="media/image79.jpeg"/><Relationship Id="rId189" Type="http://schemas.openxmlformats.org/officeDocument/2006/relationships/image" Target="media/image79.jpeg" TargetMode="External"/><Relationship Id="rId190" Type="http://schemas.openxmlformats.org/officeDocument/2006/relationships/image" Target="media/image80.jpeg"/><Relationship Id="rId191" Type="http://schemas.openxmlformats.org/officeDocument/2006/relationships/image" Target="media/image80.jpeg" TargetMode="External"/><Relationship Id="rId192" Type="http://schemas.openxmlformats.org/officeDocument/2006/relationships/image" Target="media/image81.jpeg"/><Relationship Id="rId193" Type="http://schemas.openxmlformats.org/officeDocument/2006/relationships/image" Target="media/image81.jpeg" TargetMode="External"/><Relationship Id="rId194" Type="http://schemas.openxmlformats.org/officeDocument/2006/relationships/image" Target="media/image82.jpeg"/><Relationship Id="rId195" Type="http://schemas.openxmlformats.org/officeDocument/2006/relationships/image" Target="media/image82.jpeg" TargetMode="External"/><Relationship Id="rId196" Type="http://schemas.openxmlformats.org/officeDocument/2006/relationships/image" Target="media/image83.jpeg"/><Relationship Id="rId197" Type="http://schemas.openxmlformats.org/officeDocument/2006/relationships/image" Target="media/image83.jpeg" TargetMode="External"/><Relationship Id="rId198" Type="http://schemas.openxmlformats.org/officeDocument/2006/relationships/image" Target="media/image84.jpeg"/><Relationship Id="rId199" Type="http://schemas.openxmlformats.org/officeDocument/2006/relationships/image" Target="media/image84.jpeg" TargetMode="External"/></Relationships>
</file>